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36BD8" w14:textId="0AE1F35A" w:rsidR="00DC548E" w:rsidRPr="00DA5675" w:rsidRDefault="004268FF"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14FFA08B" wp14:editId="17DFCEB6">
            <wp:simplePos x="0" y="0"/>
            <wp:positionH relativeFrom="margin">
              <wp:posOffset>4967605</wp:posOffset>
            </wp:positionH>
            <wp:positionV relativeFrom="margin">
              <wp:posOffset>-149225</wp:posOffset>
            </wp:positionV>
            <wp:extent cx="969648" cy="591187"/>
            <wp:effectExtent l="0" t="0" r="1902" b="0"/>
            <wp:wrapSquare wrapText="bothSides"/>
            <wp:docPr id="2113712004" name="Рисунок 2" descr="Изображение выглядит как Шрифт, круг, линия&#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2113712004" name="Рисунок 2" descr="Изображение выглядит как Шрифт, круг, линия&#10;&#10;Автоматически созданное описание"/>
                    <pic:cNvPicPr/>
                  </pic:nvPicPr>
                  <pic:blipFill>
                    <a:blip r:embed="rId6"/>
                    <a:srcRect/>
                    <a:stretch>
                      <a:fillRect/>
                    </a:stretch>
                  </pic:blipFill>
                  <pic:spPr>
                    <a:xfrm>
                      <a:off x="0" y="0"/>
                      <a:ext cx="969648" cy="591187"/>
                    </a:xfrm>
                    <a:prstGeom prst="rect">
                      <a:avLst/>
                    </a:prstGeom>
                    <a:noFill/>
                    <a:ln>
                      <a:noFill/>
                      <a:prstDash/>
                    </a:ln>
                  </pic:spPr>
                </pic:pic>
              </a:graphicData>
            </a:graphic>
          </wp:anchor>
        </w:drawing>
      </w:r>
      <w:r w:rsidR="00DC548E" w:rsidRPr="00DA5675">
        <w:rPr>
          <w:rFonts w:ascii="Times New Roman" w:hAnsi="Times New Roman" w:cs="Times New Roman"/>
          <w:b/>
          <w:bCs/>
          <w:sz w:val="24"/>
          <w:szCs w:val="24"/>
        </w:rPr>
        <w:t xml:space="preserve">ДОГОВОР ОКАЗАНИЯ УСЛУГ №_____ </w:t>
      </w:r>
    </w:p>
    <w:p w14:paraId="3CA7B9EA" w14:textId="17B27D2C" w:rsidR="004268FF" w:rsidRPr="00DA5675" w:rsidRDefault="004268FF" w:rsidP="00DA5675">
      <w:pPr>
        <w:spacing w:line="240" w:lineRule="auto"/>
        <w:contextualSpacing/>
        <w:jc w:val="both"/>
        <w:rPr>
          <w:rFonts w:ascii="Times New Roman" w:hAnsi="Times New Roman" w:cs="Times New Roman"/>
          <w:b/>
          <w:bCs/>
          <w:sz w:val="24"/>
          <w:szCs w:val="24"/>
        </w:rPr>
      </w:pPr>
    </w:p>
    <w:p w14:paraId="7436D2F3" w14:textId="77777777" w:rsidR="004268FF" w:rsidRPr="00DA5675" w:rsidRDefault="004268FF" w:rsidP="00DA5675">
      <w:pPr>
        <w:spacing w:line="240" w:lineRule="auto"/>
        <w:contextualSpacing/>
        <w:jc w:val="both"/>
        <w:rPr>
          <w:rFonts w:ascii="Times New Roman" w:hAnsi="Times New Roman" w:cs="Times New Roman"/>
          <w:b/>
          <w:bCs/>
          <w:sz w:val="24"/>
          <w:szCs w:val="24"/>
        </w:rPr>
      </w:pPr>
    </w:p>
    <w:tbl>
      <w:tblPr>
        <w:tblStyle w:val="a3"/>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08"/>
        <w:gridCol w:w="4843"/>
      </w:tblGrid>
      <w:tr w:rsidR="00DC548E" w:rsidRPr="00DA5675" w14:paraId="725BA539" w14:textId="77777777" w:rsidTr="00DC548E">
        <w:tc>
          <w:tcPr>
            <w:tcW w:w="4508" w:type="dxa"/>
          </w:tcPr>
          <w:p w14:paraId="18721118" w14:textId="4996653D" w:rsidR="00DC548E" w:rsidRPr="00DA5675" w:rsidRDefault="00DC548E"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от "__" ___ 20__г.</w:t>
            </w:r>
          </w:p>
        </w:tc>
        <w:tc>
          <w:tcPr>
            <w:tcW w:w="4843" w:type="dxa"/>
          </w:tcPr>
          <w:p w14:paraId="6B0678F8" w14:textId="489EB065" w:rsidR="00DC548E" w:rsidRPr="00DA5675" w:rsidRDefault="00DC548E" w:rsidP="00DA5675">
            <w:pPr>
              <w:contextualSpacing/>
              <w:jc w:val="right"/>
              <w:rPr>
                <w:rFonts w:ascii="Times New Roman" w:hAnsi="Times New Roman" w:cs="Times New Roman"/>
                <w:sz w:val="24"/>
                <w:szCs w:val="24"/>
              </w:rPr>
            </w:pPr>
            <w:r w:rsidRPr="00DA5675">
              <w:rPr>
                <w:rFonts w:ascii="Times New Roman" w:hAnsi="Times New Roman" w:cs="Times New Roman"/>
                <w:sz w:val="24"/>
                <w:szCs w:val="24"/>
              </w:rPr>
              <w:t>г. Донецк</w:t>
            </w:r>
          </w:p>
        </w:tc>
      </w:tr>
    </w:tbl>
    <w:p w14:paraId="7A4A73BC" w14:textId="66A89CDB" w:rsidR="00DC548E" w:rsidRPr="00DA5675" w:rsidRDefault="00DC548E" w:rsidP="00DA5675">
      <w:pPr>
        <w:spacing w:line="240" w:lineRule="auto"/>
        <w:contextualSpacing/>
        <w:jc w:val="both"/>
        <w:rPr>
          <w:rFonts w:ascii="Times New Roman" w:hAnsi="Times New Roman" w:cs="Times New Roman"/>
          <w:sz w:val="24"/>
          <w:szCs w:val="24"/>
        </w:rPr>
      </w:pPr>
    </w:p>
    <w:p w14:paraId="5D1DD113" w14:textId="7F44FCE9" w:rsidR="00DC548E" w:rsidRPr="00DA5675" w:rsidRDefault="00DC548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b/>
          <w:bCs/>
          <w:sz w:val="24"/>
          <w:szCs w:val="24"/>
        </w:rPr>
        <w:t>ОБЩЕСТВО С ОГРАНИЧЕННОЙ ОТВЕТСТВЕННОСТЬЮ "ЦЕНТРАЛЬНЫЕ АВИАКАССЫ"</w:t>
      </w:r>
      <w:r w:rsidRPr="00DA5675">
        <w:rPr>
          <w:rFonts w:ascii="Times New Roman" w:hAnsi="Times New Roman" w:cs="Times New Roman"/>
          <w:sz w:val="24"/>
          <w:szCs w:val="24"/>
        </w:rPr>
        <w:t>, в лице директора Шапкиной Виктории Григорьевны, действующего на основании Устава, именуемое в дальнейшем – Исполнитель, с одной стороны, и</w:t>
      </w:r>
    </w:p>
    <w:p w14:paraId="4920AA4C" w14:textId="26A08A0D" w:rsidR="00DC548E" w:rsidRPr="00DA5675" w:rsidRDefault="00DC548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b/>
          <w:bCs/>
          <w:sz w:val="24"/>
          <w:szCs w:val="24"/>
        </w:rPr>
        <w:t>ОБЩЕСТВО С ОГРАНИЧЕННОЙ ОТВЕТСТВЕННОСТЬЮ "____________________"</w:t>
      </w:r>
      <w:r w:rsidRPr="00DA5675">
        <w:rPr>
          <w:rFonts w:ascii="Times New Roman" w:hAnsi="Times New Roman" w:cs="Times New Roman"/>
          <w:sz w:val="24"/>
          <w:szCs w:val="24"/>
        </w:rPr>
        <w:t xml:space="preserve">, в лице директора ____________________________, действующего на основании Устава, именуемое в дальнейшем – Заказчик, с другой стороны, совместно именуемые – Стороны, </w:t>
      </w:r>
      <w:r w:rsidR="00804EAB" w:rsidRPr="00804EAB">
        <w:rPr>
          <w:rFonts w:ascii="Times New Roman" w:hAnsi="Times New Roman" w:cs="Times New Roman"/>
          <w:color w:val="FF0000"/>
        </w:rPr>
        <w:t>в соответствии ч. 1 п. 4 ст.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Гражданским кодексом Российской Федерации, заключили настоящий договор(далее – Договор) о нижеследующем:</w:t>
      </w:r>
    </w:p>
    <w:p w14:paraId="2B67633C" w14:textId="77777777" w:rsidR="00834AD7" w:rsidRPr="00DA5675" w:rsidRDefault="00834AD7" w:rsidP="00DA5675">
      <w:pPr>
        <w:spacing w:line="240" w:lineRule="auto"/>
        <w:contextualSpacing/>
        <w:jc w:val="both"/>
        <w:rPr>
          <w:rFonts w:ascii="Times New Roman" w:hAnsi="Times New Roman" w:cs="Times New Roman"/>
          <w:sz w:val="24"/>
          <w:szCs w:val="24"/>
        </w:rPr>
      </w:pPr>
    </w:p>
    <w:p w14:paraId="591DC35F" w14:textId="77777777" w:rsidR="006E5697" w:rsidRPr="00DA5675" w:rsidRDefault="006E5697"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 xml:space="preserve">1. ПРЕДМЕТ ДОГОВОРА: </w:t>
      </w:r>
    </w:p>
    <w:p w14:paraId="5CC346B0" w14:textId="53FD5153" w:rsidR="006E5697" w:rsidRPr="00DA5675" w:rsidRDefault="006E569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1.1. В соответствии с условиями Договора, Исполнитель по запросу Заказчика обязуется </w:t>
      </w:r>
      <w:r w:rsidRPr="00DA5675">
        <w:rPr>
          <w:rFonts w:ascii="Times New Roman" w:hAnsi="Times New Roman" w:cs="Times New Roman"/>
          <w:b/>
          <w:bCs/>
          <w:sz w:val="24"/>
          <w:szCs w:val="24"/>
        </w:rPr>
        <w:t>оказывать услуги по подбору и бронированию</w:t>
      </w:r>
      <w:r w:rsidRPr="00DA5675">
        <w:rPr>
          <w:rFonts w:ascii="Times New Roman" w:hAnsi="Times New Roman" w:cs="Times New Roman"/>
          <w:sz w:val="24"/>
          <w:szCs w:val="24"/>
        </w:rPr>
        <w:t xml:space="preserve"> авиационных билетов на рейсы российских и иностранных компаний, железнодорожных билетов на любые направления, гостиничных номеров по России и зарубежом, туристских продуктов, транспортного обслуживания, страховых продуктов для поездок, иных согласованных услуг (далее – Услуги) для лиц, перечень которых предоставляет Заказчик, а Заказчик обязуется опла</w:t>
      </w:r>
      <w:r w:rsidR="00C56940" w:rsidRPr="00DA5675">
        <w:rPr>
          <w:rFonts w:ascii="Times New Roman" w:hAnsi="Times New Roman" w:cs="Times New Roman"/>
          <w:sz w:val="24"/>
          <w:szCs w:val="24"/>
        </w:rPr>
        <w:t xml:space="preserve">тить цену Договора. </w:t>
      </w:r>
    </w:p>
    <w:p w14:paraId="06F6F6EA" w14:textId="08648C14" w:rsidR="006E5697" w:rsidRPr="00DA5675" w:rsidRDefault="006E569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1.2. Полный перечень и свойства Услуг, сведения о пользователях в объеме, необходимом для исполнения Договора, согласовываются между Сторонами в Заявке на бронирование (форма предусмотрена Приложением №</w:t>
      </w:r>
      <w:r w:rsidR="00CA34AC" w:rsidRPr="00DA5675">
        <w:rPr>
          <w:rFonts w:ascii="Times New Roman" w:hAnsi="Times New Roman" w:cs="Times New Roman"/>
          <w:sz w:val="24"/>
          <w:szCs w:val="24"/>
        </w:rPr>
        <w:t>2</w:t>
      </w:r>
      <w:r w:rsidRPr="00DA5675">
        <w:rPr>
          <w:rFonts w:ascii="Times New Roman" w:hAnsi="Times New Roman" w:cs="Times New Roman"/>
          <w:sz w:val="24"/>
          <w:szCs w:val="24"/>
        </w:rPr>
        <w:t xml:space="preserve"> к Договору). Бронирование Услуг осуществляется у поставщика, указанного в Заявке на бронирование (далее – Поставщик Услуг). </w:t>
      </w:r>
      <w:r w:rsidR="00834AD7" w:rsidRPr="00DA5675">
        <w:rPr>
          <w:rFonts w:ascii="Times New Roman" w:hAnsi="Times New Roman" w:cs="Times New Roman"/>
          <w:sz w:val="24"/>
          <w:szCs w:val="24"/>
        </w:rPr>
        <w:t xml:space="preserve">К Заявке на бронирование приравнивается также направление запроса в иной форме, в том числе в форме электронного письма, содержащего необходимую для бронирования Услуг информацию. </w:t>
      </w:r>
      <w:r w:rsidR="00C76DE2" w:rsidRPr="00DA5675">
        <w:rPr>
          <w:rFonts w:ascii="Times New Roman" w:hAnsi="Times New Roman" w:cs="Times New Roman"/>
          <w:sz w:val="24"/>
          <w:szCs w:val="24"/>
        </w:rPr>
        <w:t xml:space="preserve">Согласованием Заявки на бронирование со стороны Исполнителя считается выставление счета на оплату либо подпись Заявки на бронирование. </w:t>
      </w:r>
    </w:p>
    <w:p w14:paraId="2D122421" w14:textId="367588CE" w:rsidR="003E38FD" w:rsidRPr="00DA5675" w:rsidRDefault="003E38FD"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color w:val="FF0000"/>
        </w:rPr>
        <w:t xml:space="preserve">Бронирование Услуг осуществляется в соответствии с Техническим заданием (Приложение № 3 к Договору), которое является неотъемлемой частью </w:t>
      </w:r>
      <w:r w:rsidRPr="00F175F3">
        <w:rPr>
          <w:rFonts w:ascii="Times New Roman" w:hAnsi="Times New Roman" w:cs="Times New Roman"/>
          <w:b/>
          <w:color w:val="00B050"/>
        </w:rPr>
        <w:t>Контракта</w:t>
      </w:r>
      <w:r w:rsidRPr="00DA5675">
        <w:rPr>
          <w:rFonts w:ascii="Times New Roman" w:hAnsi="Times New Roman" w:cs="Times New Roman"/>
          <w:color w:val="FF0000"/>
        </w:rPr>
        <w:t xml:space="preserve"> (далее – Техническое задание).</w:t>
      </w:r>
    </w:p>
    <w:p w14:paraId="68224033" w14:textId="3B3AE956" w:rsidR="006E5697" w:rsidRPr="00DA5675" w:rsidRDefault="006E569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1.3. Подбор Услуг осуществляется непосредственно Исполнителем без привлечения третьих лиц и включает в себя консультирование Заказчика по доступным к бронированию Услугам, подходящим под запрос Заказчика, предлагаемым у разных поставщиков</w:t>
      </w:r>
      <w:r w:rsidR="00CA34AC" w:rsidRPr="00DA5675">
        <w:rPr>
          <w:rFonts w:ascii="Times New Roman" w:hAnsi="Times New Roman" w:cs="Times New Roman"/>
          <w:sz w:val="24"/>
          <w:szCs w:val="24"/>
        </w:rPr>
        <w:t>,</w:t>
      </w:r>
      <w:r w:rsidRPr="00DA5675">
        <w:rPr>
          <w:rFonts w:ascii="Times New Roman" w:hAnsi="Times New Roman" w:cs="Times New Roman"/>
          <w:sz w:val="24"/>
          <w:szCs w:val="24"/>
        </w:rPr>
        <w:t xml:space="preserve"> по иным вопросам Заказчика, связанным с запросом Заказчика</w:t>
      </w:r>
      <w:r w:rsidR="00CA34AC" w:rsidRPr="00DA5675">
        <w:rPr>
          <w:rFonts w:ascii="Times New Roman" w:hAnsi="Times New Roman" w:cs="Times New Roman"/>
          <w:sz w:val="24"/>
          <w:szCs w:val="24"/>
        </w:rPr>
        <w:t>, а также непосредственно бронирование Услуг</w:t>
      </w:r>
      <w:r w:rsidR="00C76DE2" w:rsidRPr="00DA5675">
        <w:rPr>
          <w:rFonts w:ascii="Times New Roman" w:hAnsi="Times New Roman" w:cs="Times New Roman"/>
          <w:sz w:val="24"/>
          <w:szCs w:val="24"/>
        </w:rPr>
        <w:t xml:space="preserve">, осуществляемое за плату </w:t>
      </w:r>
      <w:r w:rsidRPr="00DA5675">
        <w:rPr>
          <w:rFonts w:ascii="Times New Roman" w:hAnsi="Times New Roman" w:cs="Times New Roman"/>
          <w:sz w:val="24"/>
          <w:szCs w:val="24"/>
        </w:rPr>
        <w:t xml:space="preserve">(далее </w:t>
      </w:r>
      <w:r w:rsidR="00CA34AC" w:rsidRPr="00DA5675">
        <w:rPr>
          <w:rFonts w:ascii="Times New Roman" w:hAnsi="Times New Roman" w:cs="Times New Roman"/>
          <w:sz w:val="24"/>
          <w:szCs w:val="24"/>
        </w:rPr>
        <w:t>–</w:t>
      </w:r>
      <w:r w:rsidRPr="00DA5675">
        <w:rPr>
          <w:rFonts w:ascii="Times New Roman" w:hAnsi="Times New Roman" w:cs="Times New Roman"/>
          <w:sz w:val="24"/>
          <w:szCs w:val="24"/>
        </w:rPr>
        <w:t xml:space="preserve"> </w:t>
      </w:r>
      <w:r w:rsidR="00CA34AC" w:rsidRPr="00DA5675">
        <w:rPr>
          <w:rFonts w:ascii="Times New Roman" w:hAnsi="Times New Roman" w:cs="Times New Roman"/>
          <w:sz w:val="24"/>
          <w:szCs w:val="24"/>
        </w:rPr>
        <w:t>Сервисный сбор</w:t>
      </w:r>
      <w:r w:rsidRPr="00DA5675">
        <w:rPr>
          <w:rFonts w:ascii="Times New Roman" w:hAnsi="Times New Roman" w:cs="Times New Roman"/>
          <w:sz w:val="24"/>
          <w:szCs w:val="24"/>
        </w:rPr>
        <w:t xml:space="preserve">). Стоимость </w:t>
      </w:r>
      <w:r w:rsidR="00CA34AC" w:rsidRPr="00DA5675">
        <w:rPr>
          <w:rFonts w:ascii="Times New Roman" w:hAnsi="Times New Roman" w:cs="Times New Roman"/>
          <w:sz w:val="24"/>
          <w:szCs w:val="24"/>
        </w:rPr>
        <w:t>Сервисного сбора</w:t>
      </w:r>
      <w:r w:rsidRPr="00DA5675">
        <w:rPr>
          <w:rFonts w:ascii="Times New Roman" w:hAnsi="Times New Roman" w:cs="Times New Roman"/>
          <w:sz w:val="24"/>
          <w:szCs w:val="24"/>
        </w:rPr>
        <w:t xml:space="preserve"> излагается в Приложении №</w:t>
      </w:r>
      <w:r w:rsidR="00CA34AC" w:rsidRPr="00DA5675">
        <w:rPr>
          <w:rFonts w:ascii="Times New Roman" w:hAnsi="Times New Roman" w:cs="Times New Roman"/>
          <w:sz w:val="24"/>
          <w:szCs w:val="24"/>
        </w:rPr>
        <w:t>1</w:t>
      </w:r>
      <w:r w:rsidRPr="00DA5675">
        <w:rPr>
          <w:rFonts w:ascii="Times New Roman" w:hAnsi="Times New Roman" w:cs="Times New Roman"/>
          <w:sz w:val="24"/>
          <w:szCs w:val="24"/>
        </w:rPr>
        <w:t xml:space="preserve"> к Договору. </w:t>
      </w:r>
    </w:p>
    <w:p w14:paraId="2EA2AE57" w14:textId="4B6B22C8" w:rsidR="00DC548E" w:rsidRPr="00DA5675" w:rsidRDefault="006E569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1.4. Заказчик по Договору действует по поручению и в интересах лиц, являющихся непосредственными пользователями Услуг. Договорные права и обязанности Заказчика распространяются также на лиц, в интересах которых на законном основании Заказчиком заключен Договор с Исполнителем. Заказчик настоящим гарантирует, что имеет законные основания действовать в интересах всех лиц, в пользу которых им заключен Договор, и все эти лица предупреждены Заказчиком об этих обстоятельствах. Заказчик доводит до лиц, в интересах которых заключен Договор, его условия и информацию о свойствах Услуг и иную информацию, предоставленную Исполнителем.</w:t>
      </w:r>
    </w:p>
    <w:p w14:paraId="05A03B1E" w14:textId="17F0482D" w:rsidR="00C56940" w:rsidRPr="00DA5675" w:rsidRDefault="00C56940"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1.5. Исполнитель гарантирует, что обладает всеми необходимыми в соответствии с законодательством РФ разрешениями, допусками для оказания услуг по подбору и бронированию. Работники Исполнителя обладают необходимыми в соответствии с законодательством РФ разрешительными документами, а также навыками, опытом и квалификацией. </w:t>
      </w:r>
    </w:p>
    <w:p w14:paraId="40457D9F" w14:textId="44251700" w:rsidR="00C56940" w:rsidRPr="00DA5675" w:rsidRDefault="00C56940"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1.6. Заказчик самостоятельно определяет круг лиц</w:t>
      </w:r>
      <w:r w:rsidR="00F7345E" w:rsidRPr="00DA5675">
        <w:rPr>
          <w:rFonts w:ascii="Times New Roman" w:hAnsi="Times New Roman" w:cs="Times New Roman"/>
          <w:sz w:val="24"/>
          <w:szCs w:val="24"/>
        </w:rPr>
        <w:t xml:space="preserve">, имеющих полномочия для направления Исполнителю Заявок на бронирование. Получив Заявку на бронирование от имени Заказчика, Исполнитель исходит из того, что данная Заявка на бронирование направлена уполномоченным лицом Заказчика. Заказчик самостоятельно несет ответственность за допуск третьих лиц к информации об условиях Договора, а также каналов взаимодействия Сторон. </w:t>
      </w:r>
    </w:p>
    <w:p w14:paraId="7767F3D6" w14:textId="77777777" w:rsidR="00834AD7" w:rsidRPr="00DA5675" w:rsidRDefault="00834AD7" w:rsidP="00DA5675">
      <w:pPr>
        <w:spacing w:line="240" w:lineRule="auto"/>
        <w:contextualSpacing/>
        <w:jc w:val="both"/>
        <w:rPr>
          <w:rFonts w:ascii="Times New Roman" w:hAnsi="Times New Roman" w:cs="Times New Roman"/>
          <w:sz w:val="24"/>
          <w:szCs w:val="24"/>
        </w:rPr>
      </w:pPr>
    </w:p>
    <w:p w14:paraId="723CD7AC" w14:textId="77777777" w:rsidR="00834AD7" w:rsidRPr="00DA5675" w:rsidRDefault="00834AD7"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 xml:space="preserve">2. ПОРЯДОК БРОНИРОВАНИЯ УСЛУГ: </w:t>
      </w:r>
    </w:p>
    <w:p w14:paraId="5FF71947" w14:textId="2591928F" w:rsidR="003D231C" w:rsidRPr="00DA5675" w:rsidRDefault="00834AD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2.1. До и непосредственно перед согласованием Услуг в Заявке на бронирование, Исполнитель по запросу Заказчика осуществляет подбор доступных к бронированию у разных поставщиков услуг, подходящих под запрос Заказчика, предоставляет о них информацию Заказчику. </w:t>
      </w:r>
    </w:p>
    <w:p w14:paraId="70F9DE2D" w14:textId="77777777" w:rsidR="003D231C" w:rsidRPr="00DA5675" w:rsidRDefault="00834AD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2.2. Заказчик выбирает из подбора наиболее подходящий вариант, бронирование которого Стороны согласовывают в Заявке на бронирование. </w:t>
      </w:r>
    </w:p>
    <w:p w14:paraId="2CCB5BAA" w14:textId="77777777" w:rsidR="003D231C" w:rsidRPr="00DA5675" w:rsidRDefault="00834AD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2.3. При согласовании Услуг Заказчик предоставляет Исполнителю достоверные сведения и документы, необходимые для бронирования Услуг. </w:t>
      </w:r>
    </w:p>
    <w:p w14:paraId="5789A3CD" w14:textId="77777777" w:rsidR="003D231C" w:rsidRPr="00DA5675" w:rsidRDefault="00834AD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2.4. Исполнитель оформляет бронирование Услуги в письменном виде либо через онлайн систему бронирования Поставщика услуги / посредника между Поставщиком Услуги и Исполнителем. </w:t>
      </w:r>
    </w:p>
    <w:p w14:paraId="68E69DE0" w14:textId="77777777" w:rsidR="003D231C" w:rsidRPr="00DA5675" w:rsidRDefault="00834AD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2.5. Исполнитель сообщает Заказчику о возможности предоставления Услуг, соответствующих характеристикам, указанным в Заявке на бронирование, Поставщиком услуг, в течение срока, необходимого Поставщику услуг для уточнения согласования бронирования Услуг с контрагентами, согласно заключенному договору между Исполнителем и Поставщиком услуг. В случае отсутствия соответствующих требованиям Заказчика Услуг, Поставщик услуг и (или) Исполнитель вправе предложить Заказчику альтернативные Услуги. Обязательства Поставщика услуг и Исполнителя по исполнению Договора возникают лишь при условии наличия у Поставщика Услуг, соответствующей условиям Заявки на бронирования и подтверждения Поставщиком услуг непосредственно после бронирования возможности предоставления Услуг (ст. 157 ГК РФ). Если непосредственно после бронирования Поставщик услуг сообщает о несогласовании бронирования / отсутствия Услуг, Заказчику предлагается альтернативные Услуги. Если заказчик не согласен на альтернативные Услуги, то ему возвращаются внесенные по Заявке на бронирование денежные средства, в соответствии с действующим законодательством РФ. В случае согласия Заказчика с альтернативными Услугами, между Заказчиком и Исполнителем согласовывается новая Заявка на бронирование, в которой Услуги излагаются в измененном виде. </w:t>
      </w:r>
    </w:p>
    <w:p w14:paraId="25999C6F" w14:textId="77777777" w:rsidR="003D231C" w:rsidRPr="00DA5675" w:rsidRDefault="00834AD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2.6. После согласования бронирования Услуг Поставщиком услуг, Исполнитель передает денежные средства, полученные от Заказчика, Поставщику услуг в соответствии с порядок оплаты, установленным договорными отношениями между Исполнителем и Поставщиком услуг. </w:t>
      </w:r>
    </w:p>
    <w:p w14:paraId="769C9359" w14:textId="72439435" w:rsidR="00834AD7" w:rsidRPr="00DA5675" w:rsidRDefault="00834AD7"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2.7. Обязательства Исполнителя по Договору считаются исполненными после: бронирования Услуг, передачи денежных средств за Услуги Поставщику / посреднику между Исполнителем и Поставщиком Услуг, выдаче Заказчику документов о забронированных Услугах (маршрутная квитанция, ваучер или т.п.).</w:t>
      </w:r>
    </w:p>
    <w:p w14:paraId="11F966A7" w14:textId="21F49811" w:rsidR="003E38FD" w:rsidRPr="00DA5675" w:rsidRDefault="003E38FD" w:rsidP="00DA5675">
      <w:pPr>
        <w:spacing w:line="240" w:lineRule="auto"/>
        <w:contextualSpacing/>
        <w:jc w:val="both"/>
        <w:rPr>
          <w:rFonts w:ascii="Times New Roman" w:hAnsi="Times New Roman" w:cs="Times New Roman"/>
        </w:rPr>
      </w:pPr>
      <w:r w:rsidRPr="00DA5675">
        <w:rPr>
          <w:rFonts w:ascii="Times New Roman" w:hAnsi="Times New Roman" w:cs="Times New Roman"/>
          <w:sz w:val="24"/>
          <w:szCs w:val="24"/>
        </w:rPr>
        <w:t xml:space="preserve">2.8. </w:t>
      </w:r>
      <w:r w:rsidRPr="00DA5675">
        <w:rPr>
          <w:rFonts w:ascii="Times New Roman" w:hAnsi="Times New Roman" w:cs="Times New Roman"/>
          <w:color w:val="FF0000"/>
          <w:lang w:eastAsia="ru-RU"/>
        </w:rPr>
        <w:t xml:space="preserve">В ходе приемки Заказчик обязан провести экспертизу оказанных услуг в части их соответствия условиям Договора. Экспертиза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Pr="00DA5675">
        <w:rPr>
          <w:rFonts w:ascii="Times New Roman" w:hAnsi="Times New Roman" w:cs="Times New Roman"/>
          <w:color w:val="FF0000"/>
          <w:spacing w:val="7"/>
        </w:rPr>
        <w:t>№ 44-ФЗ</w:t>
      </w:r>
      <w:r w:rsidRPr="00DA5675">
        <w:rPr>
          <w:rFonts w:ascii="Times New Roman" w:hAnsi="Times New Roman" w:cs="Times New Roman"/>
          <w:color w:val="FF0000"/>
          <w:lang w:eastAsia="ru-RU"/>
        </w:rPr>
        <w:t xml:space="preserve">. </w:t>
      </w:r>
    </w:p>
    <w:p w14:paraId="21EB1F21" w14:textId="77777777" w:rsidR="003D231C" w:rsidRPr="00DA5675" w:rsidRDefault="003D231C" w:rsidP="00DA5675">
      <w:pPr>
        <w:spacing w:line="240" w:lineRule="auto"/>
        <w:contextualSpacing/>
        <w:jc w:val="both"/>
        <w:rPr>
          <w:rFonts w:ascii="Times New Roman" w:hAnsi="Times New Roman" w:cs="Times New Roman"/>
          <w:sz w:val="24"/>
          <w:szCs w:val="24"/>
        </w:rPr>
      </w:pPr>
    </w:p>
    <w:p w14:paraId="5EBDB79E" w14:textId="77777777" w:rsidR="00A12527" w:rsidRDefault="00A12527" w:rsidP="00DA5675">
      <w:pPr>
        <w:spacing w:line="240" w:lineRule="auto"/>
        <w:contextualSpacing/>
        <w:jc w:val="both"/>
        <w:rPr>
          <w:rFonts w:ascii="Times New Roman" w:hAnsi="Times New Roman" w:cs="Times New Roman"/>
          <w:b/>
          <w:bCs/>
          <w:sz w:val="24"/>
          <w:szCs w:val="24"/>
        </w:rPr>
      </w:pPr>
    </w:p>
    <w:p w14:paraId="31551D3C" w14:textId="45B23D87" w:rsidR="00A0755A" w:rsidRPr="00DA5675" w:rsidRDefault="003D231C"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3. СТОИМОСТЬ УСЛУГ И ПОРЯДОК ОПЛАТЫ</w:t>
      </w:r>
      <w:r w:rsidR="00730C06" w:rsidRPr="00DA5675">
        <w:rPr>
          <w:rFonts w:ascii="Times New Roman" w:hAnsi="Times New Roman" w:cs="Times New Roman"/>
          <w:b/>
          <w:bCs/>
          <w:sz w:val="24"/>
          <w:szCs w:val="24"/>
        </w:rPr>
        <w:t>. ОТЧЕТНОСТЬ</w:t>
      </w:r>
    </w:p>
    <w:p w14:paraId="23161FBD" w14:textId="4DE0A941" w:rsidR="003E38FD" w:rsidRPr="00DA5675" w:rsidRDefault="003E38FD" w:rsidP="00DA5675">
      <w:pPr>
        <w:spacing w:line="240" w:lineRule="auto"/>
        <w:contextualSpacing/>
        <w:jc w:val="both"/>
        <w:rPr>
          <w:rFonts w:ascii="Times New Roman" w:hAnsi="Times New Roman" w:cs="Times New Roman"/>
        </w:rPr>
      </w:pPr>
      <w:r w:rsidRPr="00DA5675">
        <w:rPr>
          <w:rFonts w:ascii="Times New Roman" w:eastAsia="Calibri" w:hAnsi="Times New Roman" w:cs="Times New Roman"/>
          <w:color w:val="FF0000"/>
        </w:rPr>
        <w:t xml:space="preserve">3.1. Цена Договора является твердой и определяется на весь срок исполнения </w:t>
      </w:r>
      <w:r w:rsidRPr="00F979C4">
        <w:rPr>
          <w:rFonts w:ascii="Times New Roman" w:eastAsia="Calibri" w:hAnsi="Times New Roman" w:cs="Times New Roman"/>
          <w:b/>
          <w:color w:val="00B050"/>
        </w:rPr>
        <w:t>Контракта</w:t>
      </w:r>
      <w:r w:rsidRPr="00DA5675">
        <w:rPr>
          <w:rFonts w:ascii="Times New Roman" w:eastAsia="Calibri" w:hAnsi="Times New Roman" w:cs="Times New Roman"/>
          <w:color w:val="FF0000"/>
        </w:rPr>
        <w:t xml:space="preserve">. </w:t>
      </w:r>
      <w:r w:rsidRPr="00DA5675">
        <w:rPr>
          <w:rFonts w:ascii="Times New Roman" w:hAnsi="Times New Roman" w:cs="Times New Roman"/>
          <w:color w:val="FF0000"/>
        </w:rPr>
        <w:t xml:space="preserve">Цена </w:t>
      </w:r>
      <w:r w:rsidR="00DA5675" w:rsidRPr="00DA5675">
        <w:rPr>
          <w:rFonts w:ascii="Times New Roman" w:hAnsi="Times New Roman" w:cs="Times New Roman"/>
          <w:color w:val="FF0000"/>
        </w:rPr>
        <w:t>Договора</w:t>
      </w:r>
      <w:r w:rsidRPr="00DA5675">
        <w:rPr>
          <w:rFonts w:ascii="Times New Roman" w:hAnsi="Times New Roman" w:cs="Times New Roman"/>
          <w:color w:val="FF0000"/>
        </w:rPr>
        <w:t xml:space="preserve"> не подлежит изменению в течение срока действия </w:t>
      </w:r>
      <w:r w:rsidR="00DA5675" w:rsidRPr="00DA5675">
        <w:rPr>
          <w:rFonts w:ascii="Times New Roman" w:hAnsi="Times New Roman" w:cs="Times New Roman"/>
          <w:color w:val="FF0000"/>
        </w:rPr>
        <w:t>Договора</w:t>
      </w:r>
      <w:r w:rsidRPr="00DA5675">
        <w:rPr>
          <w:rFonts w:ascii="Times New Roman" w:hAnsi="Times New Roman" w:cs="Times New Roman"/>
          <w:color w:val="FF0000"/>
        </w:rPr>
        <w:t xml:space="preserve"> за исключением случаев, предусмотренных Федеральным законом от 05.04.2013 № 44-ФЗ</w:t>
      </w:r>
      <w:r w:rsidRPr="00DA5675">
        <w:rPr>
          <w:rFonts w:ascii="Times New Roman" w:eastAsia="Arial" w:hAnsi="Times New Roman" w:cs="Times New Roman"/>
          <w:color w:val="FF0000"/>
        </w:rPr>
        <w:t>.</w:t>
      </w:r>
    </w:p>
    <w:p w14:paraId="22CC48B0" w14:textId="2623E5F5" w:rsidR="003E38FD" w:rsidRPr="00DA5675" w:rsidRDefault="003E38FD" w:rsidP="00DA5675">
      <w:pPr>
        <w:spacing w:line="240" w:lineRule="auto"/>
        <w:contextualSpacing/>
        <w:jc w:val="both"/>
        <w:rPr>
          <w:rFonts w:ascii="Times New Roman" w:hAnsi="Times New Roman" w:cs="Times New Roman"/>
        </w:rPr>
      </w:pPr>
      <w:r w:rsidRPr="00DA5675">
        <w:rPr>
          <w:rFonts w:ascii="Times New Roman" w:hAnsi="Times New Roman" w:cs="Times New Roman"/>
          <w:bCs/>
          <w:color w:val="FF0000"/>
        </w:rPr>
        <w:t>3.2. Источник финансирования –</w:t>
      </w:r>
      <w:r w:rsidRPr="00DA5675">
        <w:rPr>
          <w:rFonts w:ascii="Times New Roman" w:hAnsi="Times New Roman" w:cs="Times New Roman"/>
          <w:color w:val="FF0000"/>
        </w:rPr>
        <w:t xml:space="preserve"> Республиканский бюджет Донецкой Народной Республики.</w:t>
      </w:r>
    </w:p>
    <w:p w14:paraId="120D562A" w14:textId="51ECB193" w:rsidR="003E38FD" w:rsidRPr="00DA5675" w:rsidRDefault="003E38FD" w:rsidP="00DA5675">
      <w:pPr>
        <w:spacing w:line="240" w:lineRule="auto"/>
        <w:contextualSpacing/>
        <w:jc w:val="both"/>
        <w:outlineLvl w:val="1"/>
        <w:rPr>
          <w:rFonts w:ascii="Times New Roman" w:hAnsi="Times New Roman" w:cs="Times New Roman"/>
          <w:bCs/>
          <w:color w:val="FF0000"/>
        </w:rPr>
      </w:pPr>
      <w:r w:rsidRPr="00DA5675">
        <w:rPr>
          <w:rFonts w:ascii="Times New Roman" w:hAnsi="Times New Roman" w:cs="Times New Roman"/>
          <w:bCs/>
          <w:color w:val="FF0000"/>
        </w:rPr>
        <w:t xml:space="preserve">3.3. Цена </w:t>
      </w:r>
      <w:r w:rsidR="00DA5675" w:rsidRPr="00DA5675">
        <w:rPr>
          <w:rFonts w:ascii="Times New Roman" w:hAnsi="Times New Roman" w:cs="Times New Roman"/>
          <w:bCs/>
          <w:color w:val="FF0000"/>
        </w:rPr>
        <w:t>Договора</w:t>
      </w:r>
      <w:r w:rsidRPr="00DA5675">
        <w:rPr>
          <w:rFonts w:ascii="Times New Roman" w:hAnsi="Times New Roman" w:cs="Times New Roman"/>
          <w:bCs/>
          <w:color w:val="FF0000"/>
        </w:rPr>
        <w:t xml:space="preserve"> </w:t>
      </w:r>
      <w:r w:rsidR="00DA5675" w:rsidRPr="00DA5675">
        <w:rPr>
          <w:rFonts w:ascii="Times New Roman" w:hAnsi="Times New Roman" w:cs="Times New Roman"/>
          <w:bCs/>
          <w:color w:val="FF0000"/>
        </w:rPr>
        <w:t xml:space="preserve">указывается в Заявке на бронирование. </w:t>
      </w:r>
    </w:p>
    <w:p w14:paraId="24AF5503" w14:textId="31AED423" w:rsidR="003E38FD" w:rsidRPr="00DA5675" w:rsidRDefault="003E38FD" w:rsidP="00DA5675">
      <w:pPr>
        <w:spacing w:line="240" w:lineRule="auto"/>
        <w:contextualSpacing/>
        <w:jc w:val="both"/>
        <w:rPr>
          <w:rFonts w:ascii="Times New Roman" w:hAnsi="Times New Roman" w:cs="Times New Roman"/>
          <w:bCs/>
          <w:color w:val="FF0000"/>
        </w:rPr>
      </w:pPr>
      <w:r w:rsidRPr="00DA5675">
        <w:rPr>
          <w:rFonts w:ascii="Times New Roman" w:hAnsi="Times New Roman" w:cs="Times New Roman"/>
          <w:bCs/>
          <w:color w:val="FF0000"/>
        </w:rPr>
        <w:t xml:space="preserve">3.4. </w:t>
      </w:r>
      <w:proofErr w:type="gramStart"/>
      <w:r w:rsidRPr="00DA5675">
        <w:rPr>
          <w:rFonts w:ascii="Times New Roman" w:hAnsi="Times New Roman" w:cs="Times New Roman"/>
          <w:bCs/>
          <w:color w:val="FF0000"/>
        </w:rPr>
        <w:t xml:space="preserve">В </w:t>
      </w:r>
      <w:r w:rsidRPr="00F979C4">
        <w:rPr>
          <w:rFonts w:ascii="Times New Roman" w:hAnsi="Times New Roman" w:cs="Times New Roman"/>
          <w:b/>
          <w:bCs/>
          <w:color w:val="00B050"/>
        </w:rPr>
        <w:t>контракт</w:t>
      </w:r>
      <w:r w:rsidRPr="00DA5675">
        <w:rPr>
          <w:rFonts w:ascii="Times New Roman" w:hAnsi="Times New Roman" w:cs="Times New Roman"/>
          <w:bCs/>
          <w:color w:val="FF0000"/>
        </w:rPr>
        <w:t xml:space="preserve">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Pr="00F979C4">
        <w:rPr>
          <w:rFonts w:ascii="Times New Roman" w:hAnsi="Times New Roman" w:cs="Times New Roman"/>
          <w:b/>
          <w:bCs/>
          <w:color w:val="00B050"/>
        </w:rPr>
        <w:t>контракта,</w:t>
      </w:r>
      <w:r w:rsidRPr="00DA5675">
        <w:rPr>
          <w:rFonts w:ascii="Times New Roman" w:hAnsi="Times New Roman" w:cs="Times New Roman"/>
          <w:bCs/>
          <w:color w:val="FF0000"/>
        </w:rPr>
        <w:t xml:space="preserve"> если в соответствии с законодательством Российской Федерации о налогах и сборах такие налоги, сборы и иные обязательные платежи</w:t>
      </w:r>
      <w:proofErr w:type="gramEnd"/>
      <w:r w:rsidRPr="00DA5675">
        <w:rPr>
          <w:rFonts w:ascii="Times New Roman" w:hAnsi="Times New Roman" w:cs="Times New Roman"/>
          <w:bCs/>
          <w:color w:val="FF0000"/>
        </w:rPr>
        <w:t xml:space="preserve"> подлежат уплате в бюджеты бюджетной системы Российской Федерации заказчиком.</w:t>
      </w:r>
    </w:p>
    <w:p w14:paraId="755D2010" w14:textId="21AE015C" w:rsidR="003E38FD" w:rsidRPr="00DA5675" w:rsidRDefault="003E38FD" w:rsidP="00DA5675">
      <w:pPr>
        <w:spacing w:line="240" w:lineRule="auto"/>
        <w:contextualSpacing/>
        <w:jc w:val="both"/>
        <w:rPr>
          <w:rFonts w:ascii="Times New Roman" w:eastAsia="Calibri" w:hAnsi="Times New Roman" w:cs="Times New Roman"/>
          <w:color w:val="FF0000"/>
        </w:rPr>
      </w:pPr>
      <w:r w:rsidRPr="00DA5675">
        <w:rPr>
          <w:rFonts w:ascii="Times New Roman" w:eastAsia="Calibri" w:hAnsi="Times New Roman" w:cs="Times New Roman"/>
          <w:color w:val="FF0000"/>
        </w:rPr>
        <w:t xml:space="preserve">3.5. В цену </w:t>
      </w:r>
      <w:r w:rsidR="00DA5675" w:rsidRPr="00DA5675">
        <w:rPr>
          <w:rFonts w:ascii="Times New Roman" w:eastAsia="Calibri" w:hAnsi="Times New Roman" w:cs="Times New Roman"/>
          <w:color w:val="FF0000"/>
        </w:rPr>
        <w:t>Договора</w:t>
      </w:r>
      <w:r w:rsidRPr="00DA5675">
        <w:rPr>
          <w:rFonts w:ascii="Times New Roman" w:eastAsia="Calibri" w:hAnsi="Times New Roman" w:cs="Times New Roman"/>
          <w:color w:val="FF0000"/>
        </w:rPr>
        <w:t xml:space="preserve"> включены все расходы Исполнителя, необходимые для осуществления им своих обязательств по </w:t>
      </w:r>
      <w:r w:rsidRPr="00F979C4">
        <w:rPr>
          <w:rFonts w:ascii="Times New Roman" w:eastAsia="Calibri" w:hAnsi="Times New Roman" w:cs="Times New Roman"/>
          <w:b/>
          <w:color w:val="00B050"/>
        </w:rPr>
        <w:t>Контракту</w:t>
      </w:r>
      <w:r w:rsidRPr="00DA5675">
        <w:rPr>
          <w:rFonts w:ascii="Times New Roman" w:eastAsia="Calibri" w:hAnsi="Times New Roman" w:cs="Times New Roman"/>
          <w:color w:val="FF0000"/>
        </w:rPr>
        <w:t xml:space="preserve"> в полном объеме и надлежащего качества, в том числе все подлежащие к уплате налоги, сборы и другие обязательные платежи, связанные с оказанием Услуг. </w:t>
      </w:r>
    </w:p>
    <w:p w14:paraId="10A40D10" w14:textId="713BD13B" w:rsidR="003E38FD" w:rsidRPr="00DA5675" w:rsidRDefault="003E38FD" w:rsidP="00DA5675">
      <w:pPr>
        <w:spacing w:line="240" w:lineRule="auto"/>
        <w:contextualSpacing/>
        <w:jc w:val="both"/>
        <w:rPr>
          <w:rFonts w:ascii="Times New Roman" w:eastAsia="Calibri" w:hAnsi="Times New Roman" w:cs="Times New Roman"/>
          <w:color w:val="FF0000"/>
        </w:rPr>
      </w:pPr>
      <w:r w:rsidRPr="00DA5675">
        <w:rPr>
          <w:rFonts w:ascii="Times New Roman" w:eastAsia="Calibri" w:hAnsi="Times New Roman" w:cs="Times New Roman"/>
          <w:color w:val="FF0000"/>
        </w:rPr>
        <w:t xml:space="preserve">3.6. Оплата производится в безналичном порядке путем перечисления Заказчиком денежных средств на указанный в </w:t>
      </w:r>
      <w:r w:rsidRPr="00F979C4">
        <w:rPr>
          <w:rFonts w:ascii="Times New Roman" w:eastAsia="Calibri" w:hAnsi="Times New Roman" w:cs="Times New Roman"/>
          <w:b/>
          <w:color w:val="00B050"/>
        </w:rPr>
        <w:t>Контракте</w:t>
      </w:r>
      <w:r w:rsidRPr="00DA5675">
        <w:rPr>
          <w:rFonts w:ascii="Times New Roman" w:eastAsia="Calibri" w:hAnsi="Times New Roman" w:cs="Times New Roman"/>
          <w:color w:val="FF0000"/>
        </w:rPr>
        <w:t xml:space="preserve"> расчетный счет Исполнителя. </w:t>
      </w:r>
      <w:r w:rsidR="00484392">
        <w:rPr>
          <w:rFonts w:ascii="Times New Roman" w:eastAsia="Calibri" w:hAnsi="Times New Roman" w:cs="Times New Roman"/>
          <w:color w:val="FF0000"/>
        </w:rPr>
        <w:t xml:space="preserve"> </w:t>
      </w:r>
      <w:bookmarkStart w:id="0" w:name="_GoBack"/>
      <w:bookmarkEnd w:id="0"/>
    </w:p>
    <w:p w14:paraId="055B8551" w14:textId="2B76F313" w:rsidR="003E38FD" w:rsidRPr="00DA5675" w:rsidRDefault="003E38FD" w:rsidP="00DA5675">
      <w:pPr>
        <w:spacing w:line="240" w:lineRule="auto"/>
        <w:contextualSpacing/>
        <w:jc w:val="both"/>
        <w:rPr>
          <w:rFonts w:ascii="Times New Roman" w:hAnsi="Times New Roman" w:cs="Times New Roman"/>
        </w:rPr>
      </w:pPr>
      <w:r w:rsidRPr="00DA5675">
        <w:rPr>
          <w:rFonts w:ascii="Times New Roman" w:hAnsi="Times New Roman" w:cs="Times New Roman"/>
          <w:color w:val="FF0000"/>
        </w:rPr>
        <w:t>3.7.</w:t>
      </w:r>
      <w:r w:rsidRPr="00DA5675">
        <w:rPr>
          <w:rFonts w:ascii="Times New Roman" w:hAnsi="Times New Roman" w:cs="Times New Roman"/>
          <w:color w:val="FF0000"/>
          <w:spacing w:val="108"/>
        </w:rPr>
        <w:t xml:space="preserve"> </w:t>
      </w:r>
      <w:r w:rsidRPr="00DA5675">
        <w:rPr>
          <w:rFonts w:ascii="Times New Roman" w:hAnsi="Times New Roman" w:cs="Times New Roman"/>
          <w:color w:val="FF0000"/>
        </w:rPr>
        <w:t>Аванс не предусмотрен</w:t>
      </w:r>
      <w:r w:rsidRPr="00DA5675">
        <w:rPr>
          <w:rFonts w:ascii="Times New Roman" w:hAnsi="Times New Roman" w:cs="Times New Roman"/>
          <w:color w:val="000000"/>
        </w:rPr>
        <w:t>.</w:t>
      </w:r>
    </w:p>
    <w:p w14:paraId="65FBB638" w14:textId="02096BBA" w:rsidR="00A0755A" w:rsidRPr="00DA5675" w:rsidRDefault="003D231C"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lastRenderedPageBreak/>
        <w:t>3.</w:t>
      </w:r>
      <w:r w:rsidR="00DA5675" w:rsidRPr="00DA5675">
        <w:rPr>
          <w:rFonts w:ascii="Times New Roman" w:hAnsi="Times New Roman" w:cs="Times New Roman"/>
          <w:sz w:val="24"/>
          <w:szCs w:val="24"/>
        </w:rPr>
        <w:t>8</w:t>
      </w:r>
      <w:r w:rsidRPr="00DA5675">
        <w:rPr>
          <w:rFonts w:ascii="Times New Roman" w:hAnsi="Times New Roman" w:cs="Times New Roman"/>
          <w:sz w:val="24"/>
          <w:szCs w:val="24"/>
        </w:rPr>
        <w:t xml:space="preserve">. Цена Заявки на бронирование, порядок и сроки оплаты указаны в Заявке на бронирование. </w:t>
      </w:r>
    </w:p>
    <w:p w14:paraId="4F8B745E" w14:textId="60E26974" w:rsidR="00A0755A" w:rsidRPr="00DA5675" w:rsidRDefault="003D231C"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3.</w:t>
      </w:r>
      <w:r w:rsidR="00DA5675" w:rsidRPr="00DA5675">
        <w:rPr>
          <w:rFonts w:ascii="Times New Roman" w:hAnsi="Times New Roman" w:cs="Times New Roman"/>
          <w:sz w:val="24"/>
          <w:szCs w:val="24"/>
        </w:rPr>
        <w:t>9</w:t>
      </w:r>
      <w:r w:rsidRPr="00DA5675">
        <w:rPr>
          <w:rFonts w:ascii="Times New Roman" w:hAnsi="Times New Roman" w:cs="Times New Roman"/>
          <w:sz w:val="24"/>
          <w:szCs w:val="24"/>
        </w:rPr>
        <w:t xml:space="preserve">. Оплата Заявки на бронирование производится по выставленному Заказчиком счету в течении </w:t>
      </w:r>
      <w:r w:rsidR="00F7345E" w:rsidRPr="00DA5675">
        <w:rPr>
          <w:rFonts w:ascii="Times New Roman" w:hAnsi="Times New Roman" w:cs="Times New Roman"/>
          <w:color w:val="FF0000"/>
          <w:sz w:val="24"/>
          <w:szCs w:val="24"/>
        </w:rPr>
        <w:t>10 (Десяти) дней</w:t>
      </w:r>
      <w:r w:rsidRPr="00DA5675">
        <w:rPr>
          <w:rFonts w:ascii="Times New Roman" w:hAnsi="Times New Roman" w:cs="Times New Roman"/>
          <w:color w:val="FF0000"/>
          <w:sz w:val="24"/>
          <w:szCs w:val="24"/>
        </w:rPr>
        <w:t xml:space="preserve"> </w:t>
      </w:r>
      <w:r w:rsidRPr="00DA5675">
        <w:rPr>
          <w:rFonts w:ascii="Times New Roman" w:hAnsi="Times New Roman" w:cs="Times New Roman"/>
          <w:sz w:val="24"/>
          <w:szCs w:val="24"/>
        </w:rPr>
        <w:t xml:space="preserve">с даты выставления счета, если иные сроки не предусмотрены счетом или Заявкой на бронирование. </w:t>
      </w:r>
      <w:r w:rsidR="00F7345E" w:rsidRPr="00DA5675">
        <w:rPr>
          <w:rFonts w:ascii="Times New Roman" w:hAnsi="Times New Roman" w:cs="Times New Roman"/>
          <w:sz w:val="24"/>
          <w:szCs w:val="24"/>
        </w:rPr>
        <w:t xml:space="preserve"> Обязанности Заказчика по оплате Услуг, считаются исполненными с момента поступления денежных средств на расчетный счет Исполнителя, а в случае оплаты наличными, с момента поступление наличных денежных средств в кассу Исполнителя.</w:t>
      </w:r>
    </w:p>
    <w:p w14:paraId="6B5DA2A3" w14:textId="23F1F9DF" w:rsidR="00A0755A" w:rsidRPr="00DA5675" w:rsidRDefault="003D231C"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3.</w:t>
      </w:r>
      <w:r w:rsidR="00DA5675" w:rsidRPr="00DA5675">
        <w:rPr>
          <w:rFonts w:ascii="Times New Roman" w:hAnsi="Times New Roman" w:cs="Times New Roman"/>
          <w:sz w:val="24"/>
          <w:szCs w:val="24"/>
        </w:rPr>
        <w:t>10</w:t>
      </w:r>
      <w:r w:rsidRPr="00DA5675">
        <w:rPr>
          <w:rFonts w:ascii="Times New Roman" w:hAnsi="Times New Roman" w:cs="Times New Roman"/>
          <w:sz w:val="24"/>
          <w:szCs w:val="24"/>
        </w:rPr>
        <w:t xml:space="preserve">. Любые расходы, связанные с доставкой до начала оказания Услуг и после возвращения, в цену Заявки на бронирование не входят и оплачиваются Заказчиком самостоятельно, если иное не предусмотрено условиями Заявки на бронирование. </w:t>
      </w:r>
    </w:p>
    <w:p w14:paraId="77A3B191" w14:textId="4E3DE53B" w:rsidR="00F7345E" w:rsidRPr="00DA5675" w:rsidRDefault="00F7345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3.</w:t>
      </w:r>
      <w:r w:rsidR="00DA5675" w:rsidRPr="00DA5675">
        <w:rPr>
          <w:rFonts w:ascii="Times New Roman" w:hAnsi="Times New Roman" w:cs="Times New Roman"/>
          <w:sz w:val="24"/>
          <w:szCs w:val="24"/>
        </w:rPr>
        <w:t>11</w:t>
      </w:r>
      <w:r w:rsidRPr="00DA5675">
        <w:rPr>
          <w:rFonts w:ascii="Times New Roman" w:hAnsi="Times New Roman" w:cs="Times New Roman"/>
          <w:sz w:val="24"/>
          <w:szCs w:val="24"/>
        </w:rPr>
        <w:t>. В тех случаях, когда по предварительной договоренности и по поручению Заказчика, Исполнитель выполняет какие-либо дополнительные действия и несет дополнительные расходы в результате их выполнения, Заказчик возмещает Исполнителю его расходы и стоимость его услуг на основании счета.</w:t>
      </w:r>
    </w:p>
    <w:p w14:paraId="153AFE6A" w14:textId="07F37707" w:rsidR="00F7345E" w:rsidRPr="00DA5675" w:rsidRDefault="00F7345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3.</w:t>
      </w:r>
      <w:r w:rsidR="00DA5675" w:rsidRPr="00DA5675">
        <w:rPr>
          <w:rFonts w:ascii="Times New Roman" w:hAnsi="Times New Roman" w:cs="Times New Roman"/>
          <w:sz w:val="24"/>
          <w:szCs w:val="24"/>
        </w:rPr>
        <w:t>12</w:t>
      </w:r>
      <w:r w:rsidRPr="00DA5675">
        <w:rPr>
          <w:rFonts w:ascii="Times New Roman" w:hAnsi="Times New Roman" w:cs="Times New Roman"/>
          <w:sz w:val="24"/>
          <w:szCs w:val="24"/>
        </w:rPr>
        <w:t xml:space="preserve">. Заказчик подписывает Акт /акт сверки взаиморасчетов, отправленный Исполнителем в течение 3 (трех) рабочих дней с момента получения, либо направляет Исполнителю мотивированный отказ от его подписания. При </w:t>
      </w:r>
      <w:proofErr w:type="spellStart"/>
      <w:r w:rsidRPr="00DA5675">
        <w:rPr>
          <w:rFonts w:ascii="Times New Roman" w:hAnsi="Times New Roman" w:cs="Times New Roman"/>
          <w:sz w:val="24"/>
          <w:szCs w:val="24"/>
        </w:rPr>
        <w:t>ненаправлении</w:t>
      </w:r>
      <w:proofErr w:type="spellEnd"/>
      <w:r w:rsidRPr="00DA5675">
        <w:rPr>
          <w:rFonts w:ascii="Times New Roman" w:hAnsi="Times New Roman" w:cs="Times New Roman"/>
          <w:sz w:val="24"/>
          <w:szCs w:val="24"/>
        </w:rPr>
        <w:t xml:space="preserve"> подписанного Акта Заказчиком или мотивированного отказа, Акт считается согласованным Сторонами. </w:t>
      </w:r>
    </w:p>
    <w:p w14:paraId="13DFA3B5" w14:textId="77777777" w:rsidR="00DA5675" w:rsidRPr="00DA5675" w:rsidRDefault="00DA5675" w:rsidP="00DA5675">
      <w:pPr>
        <w:autoSpaceDE w:val="0"/>
        <w:spacing w:line="240" w:lineRule="auto"/>
        <w:contextualSpacing/>
        <w:jc w:val="both"/>
        <w:rPr>
          <w:rFonts w:ascii="Times New Roman" w:hAnsi="Times New Roman" w:cs="Times New Roman"/>
        </w:rPr>
      </w:pPr>
      <w:r w:rsidRPr="00DA5675">
        <w:rPr>
          <w:rFonts w:ascii="Times New Roman" w:hAnsi="Times New Roman" w:cs="Times New Roman"/>
          <w:lang w:eastAsia="ru-RU"/>
        </w:rPr>
        <w:t xml:space="preserve">3.13. </w:t>
      </w:r>
      <w:r w:rsidRPr="00DA5675">
        <w:rPr>
          <w:rFonts w:ascii="Times New Roman" w:hAnsi="Times New Roman" w:cs="Times New Roman"/>
          <w:color w:val="FF0000"/>
          <w:lang w:eastAsia="ru-RU"/>
        </w:rPr>
        <w:t>В случае просрочки исполнения Сторонами обязательств, предусмотренных Договором, а также в иных случаях неисполнения или ненадлежащего исполнения Сторонами обязательств, предусмотренных Договором, Сторона, права которой нарушены, направляет второй Стороне требование об уплате неустоек (штрафов, пеней).</w:t>
      </w:r>
    </w:p>
    <w:p w14:paraId="5B3B9A0D" w14:textId="16EB5199" w:rsidR="00DA5675" w:rsidRPr="00DA5675" w:rsidRDefault="00DA5675" w:rsidP="00DA5675">
      <w:pPr>
        <w:autoSpaceDE w:val="0"/>
        <w:spacing w:line="240" w:lineRule="auto"/>
        <w:contextualSpacing/>
        <w:jc w:val="both"/>
        <w:rPr>
          <w:rFonts w:ascii="Times New Roman" w:hAnsi="Times New Roman" w:cs="Times New Roman"/>
        </w:rPr>
      </w:pPr>
      <w:r w:rsidRPr="00DA5675">
        <w:rPr>
          <w:rFonts w:ascii="Times New Roman" w:hAnsi="Times New Roman" w:cs="Times New Roman"/>
        </w:rPr>
        <w:t xml:space="preserve">3.14. </w:t>
      </w:r>
      <w:r w:rsidRPr="00DA5675">
        <w:rPr>
          <w:rFonts w:ascii="Times New Roman" w:hAnsi="Times New Roman" w:cs="Times New Roman"/>
          <w:color w:val="FF0000"/>
        </w:rPr>
        <w:t xml:space="preserve"> Пеня начисляется </w:t>
      </w:r>
      <w:r w:rsidRPr="00DA5675">
        <w:rPr>
          <w:rFonts w:ascii="Times New Roman" w:eastAsia="Lucida Sans Unicode" w:hAnsi="Times New Roman" w:cs="Times New Roman"/>
          <w:color w:val="FF0000"/>
          <w:kern w:val="3"/>
          <w:lang w:bidi="en-US"/>
        </w:rPr>
        <w:t xml:space="preserve">в соответствии с постановлением Правительства РФ от 30.08.2017 года №1042 </w:t>
      </w:r>
      <w:r w:rsidRPr="00DA5675">
        <w:rPr>
          <w:rFonts w:ascii="Times New Roman" w:hAnsi="Times New Roman" w:cs="Times New Roman"/>
          <w:color w:val="FF0000"/>
        </w:rPr>
        <w:t>за каждый день просрочки исполнения обязательства Стороной,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Стороной, за исключением случаев, если законодательством Российской Федерации установлен иной порядок начисления пени.</w:t>
      </w:r>
      <w:r w:rsidRPr="00DA5675">
        <w:rPr>
          <w:rFonts w:ascii="Times New Roman" w:hAnsi="Times New Roman" w:cs="Times New Roman"/>
          <w:color w:val="FF0000"/>
          <w:lang w:eastAsia="ru-RU"/>
        </w:rPr>
        <w:t xml:space="preserve"> </w:t>
      </w:r>
    </w:p>
    <w:p w14:paraId="1D79A552" w14:textId="77777777" w:rsidR="00A0755A" w:rsidRPr="00DA5675" w:rsidRDefault="00A0755A" w:rsidP="00DA5675">
      <w:pPr>
        <w:spacing w:line="240" w:lineRule="auto"/>
        <w:contextualSpacing/>
        <w:jc w:val="both"/>
        <w:rPr>
          <w:rFonts w:ascii="Times New Roman" w:hAnsi="Times New Roman" w:cs="Times New Roman"/>
          <w:sz w:val="24"/>
          <w:szCs w:val="24"/>
        </w:rPr>
      </w:pPr>
    </w:p>
    <w:p w14:paraId="383D80A3" w14:textId="77777777" w:rsidR="00A0755A" w:rsidRPr="00DA5675" w:rsidRDefault="00A0755A" w:rsidP="00A12527">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 xml:space="preserve">4. ДОКУМЕНТЫ ДЛЯ ИСПОЛЬЗОВАНИЯ УСЛУГ: </w:t>
      </w:r>
    </w:p>
    <w:p w14:paraId="0C0AA282" w14:textId="77777777" w:rsidR="00A0755A"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4.1. Лица, в пользу которых забронированы Услуги, для использования забронированными Услугами, помимо пакета документов, предоставленного Исполнителем согласно п. 6.1 Договора, должны иметь при себе все необходимые документы: </w:t>
      </w:r>
    </w:p>
    <w:p w14:paraId="6985A8B7" w14:textId="77777777" w:rsidR="00A0755A"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4.1.1 Документы для поездок по РФ: Для граждан РФ: </w:t>
      </w:r>
    </w:p>
    <w:p w14:paraId="545C1756" w14:textId="77777777" w:rsidR="00A0755A"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паспорт гражданина РФ или иной документ, удостоверяющий личность с постоянной регистрацией; </w:t>
      </w:r>
    </w:p>
    <w:p w14:paraId="296A1C2A" w14:textId="024939C4" w:rsidR="00A0755A"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документы о временной регистрации (при отсутствии постоянной регистрации). </w:t>
      </w:r>
    </w:p>
    <w:p w14:paraId="18B6FB03" w14:textId="77777777" w:rsidR="00A0755A"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4.1.2. Для выезда за пределы РФ: </w:t>
      </w:r>
    </w:p>
    <w:p w14:paraId="258798DC" w14:textId="77777777" w:rsidR="00A0755A"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действительные документы, удостоверяющие личность гражданина РФ за пределами РФ – заграничный паспорт или иной документ в соответствии с законодательством; </w:t>
      </w:r>
    </w:p>
    <w:p w14:paraId="19CFA3CE" w14:textId="77777777"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Иностранные граждане или лица без гражданства обязаны при въезде в РФ и выезде из РФ предъявить действительные документы, удостоверяющие их личность и признаваемые РФ в этом качестве, и визу, если иное не предусмотрено законом. </w:t>
      </w:r>
    </w:p>
    <w:p w14:paraId="22522FED" w14:textId="77777777"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Информацию о правилах въезда иностранного гражданина в иностранное государство, иностранный гражданин уточняет самостоятельно, ввиду того, что Исполнитель осуществляет деятельность на территории РФ и, в соответствии с законодательством РФ. </w:t>
      </w:r>
    </w:p>
    <w:p w14:paraId="5646C156" w14:textId="77777777"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4.2. Настоящей статьей Исполнитель информирует Заказчика о том, что право гражданина РФ на выезд за пределы РФ может быть ограничено уполномоченными органами в предусмотренных законом случаях (задолженности по исполнительным производствам, подача одним из родителей заявления о несогласии несовершеннолетнего на выезд и иные). Исполнитель рекомендует Заказчику в случае необходимости самостоятельно проверить наличие или отсутствие ограничения права на выезд у лиц, указанных в Заявке на бронирование, в компетентных органах (Федеральная служба судебных приставов, Федеральная Пограничная служба РФ, Федеральная Миграционная служба РФ). Исполнитель не обязан проверять наличие или отсутствие ограничения права на выезд и не несет ответственности за наличие ограничения права на выезд. </w:t>
      </w:r>
    </w:p>
    <w:p w14:paraId="5D70D558" w14:textId="77777777" w:rsidR="008F3B78" w:rsidRPr="00DA5675" w:rsidRDefault="008F3B78" w:rsidP="00DA5675">
      <w:pPr>
        <w:spacing w:line="240" w:lineRule="auto"/>
        <w:contextualSpacing/>
        <w:jc w:val="both"/>
        <w:rPr>
          <w:rFonts w:ascii="Times New Roman" w:hAnsi="Times New Roman" w:cs="Times New Roman"/>
          <w:sz w:val="24"/>
          <w:szCs w:val="24"/>
        </w:rPr>
      </w:pPr>
    </w:p>
    <w:p w14:paraId="6B64241B" w14:textId="0F66DC73" w:rsidR="008F3B78" w:rsidRPr="00DA5675" w:rsidRDefault="00A0755A"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lastRenderedPageBreak/>
        <w:t>5. СВЕДЕНИЯ О ПОСТАВЩИКЕ УСЛУГ И ИСПОЛНИТЕЛЕ</w:t>
      </w:r>
    </w:p>
    <w:p w14:paraId="14B5C63C" w14:textId="5A309195"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5.1. Поставщиком услуг является лицо, указанное в Заявке на бронирование. </w:t>
      </w:r>
    </w:p>
    <w:p w14:paraId="0D0C48C8" w14:textId="77777777"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5.2. Сведения об Исполнителе в объеме, которые необходимо указать в Договоре в соответствии с законодательством РФ, указаны в ст.13 Договора. </w:t>
      </w:r>
    </w:p>
    <w:p w14:paraId="586DDC6F" w14:textId="77777777"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5.3. Исполнитель осуществляет деятельность согласно договору, заключенному между ним и Поставщиком услуг, действующим на момент согласования Заявки на бронирование и уполномочивающим Исполнителя на реализацию Услуг, предоставляемых Поставщиками услуг. </w:t>
      </w:r>
    </w:p>
    <w:p w14:paraId="050C8BD8" w14:textId="684A6F0B"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5.4. Поставщик услуг, предлагая Услугу, дает поручение Исполнителю посредством агентского договора в понимании ст. 1005-1011 Гражданского кодекса РФ. Исполнитель действует по поручению и за счет Поставщика Услуг и не несет ответственности за возврат денежных средств. Исполнитель не имеет обязательств по возврату из своих средств. Сроки осуществления возврата денежных средств зависят от Поставщика Услуг. </w:t>
      </w:r>
    </w:p>
    <w:p w14:paraId="1A68DBC2" w14:textId="77777777"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5.5. Поставщик услуг обеспечивает оказание забронированных Услуг, самостоятельно или с привлечением третьих лиц, на которых Поставщиком услуг возлагается исполнение части или всех его обязательств. Поставщик услуг несет предусмотренную законодательством РФ ответственность перед Заказчиком за неисполнение или ненадлежащее исполнение обязательств по Заявке на бронирование. </w:t>
      </w:r>
    </w:p>
    <w:p w14:paraId="3C5BEFBD" w14:textId="77777777" w:rsidR="008F3B78"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5.6. Исполнитель не является государственным органом, не является оценочной или рейтинговой организацией, а потому не имеет установленных законом или Договором полномочий, обязанностей и компетенции по оценке финансового состояния и финансовой устойчивости Поставщика услуг на момент бронирования Услуг. Исполнитель не отвечает за банкротство или прекращение деятельности Поставщика услуг. </w:t>
      </w:r>
    </w:p>
    <w:p w14:paraId="3B22C94D" w14:textId="43C37492" w:rsidR="00A0755A" w:rsidRPr="00DA5675" w:rsidRDefault="00A0755A"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5.7. В случае бронирования туристских продуктов, представляющих собой комплекс услуг по перевозке и размещению, сформированных туроператором, ответственным лицом за исполнение обязательств по туристского продукту и возврат денежных средств при необходимости является туроператор, а к отношениям Сторон по Договору применяются нормы ФЗ «Об основах туристской деятельности в РФ» в полном объеме.</w:t>
      </w:r>
    </w:p>
    <w:p w14:paraId="2844B9EF" w14:textId="77777777" w:rsidR="008F3B78" w:rsidRPr="00DA5675" w:rsidRDefault="008F3B78" w:rsidP="00DA5675">
      <w:pPr>
        <w:spacing w:line="240" w:lineRule="auto"/>
        <w:contextualSpacing/>
        <w:jc w:val="both"/>
        <w:rPr>
          <w:rFonts w:ascii="Times New Roman" w:hAnsi="Times New Roman" w:cs="Times New Roman"/>
          <w:sz w:val="24"/>
          <w:szCs w:val="24"/>
        </w:rPr>
      </w:pPr>
    </w:p>
    <w:p w14:paraId="0DE8523E" w14:textId="77777777" w:rsidR="0004739E" w:rsidRPr="00DA5675" w:rsidRDefault="00870CC4"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 xml:space="preserve">6. ПРАВА И ОБЯЗАННОСТИ СТОРОН </w:t>
      </w:r>
    </w:p>
    <w:p w14:paraId="527727C4"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6.1. Исполнитель обязуется: </w:t>
      </w:r>
    </w:p>
    <w:p w14:paraId="1235FD80"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Забронировать Услуги в соответствии с Заявкой на бронирование; </w:t>
      </w:r>
    </w:p>
    <w:p w14:paraId="2005A034"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Передать денежные средства оплаченные Заказчиком за Услуги Поставщику услуг, если иной порядок оплаты Услуг не предусмотрен договором между Исполнителем и Поставщиком услуг; </w:t>
      </w:r>
    </w:p>
    <w:p w14:paraId="2CBEF4CA"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Согласовать с Поставщиком услуг условия предоставления Услуг на основании запроса Заказчика, адресованного Исполнителю; </w:t>
      </w:r>
    </w:p>
    <w:p w14:paraId="0634ECDC"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Предоставить Заказчику полную и достоверную информацию об особенностях и свойствах Услуг - о программе пользования Услугами и иных значимых характеристиках; </w:t>
      </w:r>
    </w:p>
    <w:p w14:paraId="48BBDBC5"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Своевременно информировать Заказчика о том, что несоблюдение указаний Исполнителя и иные обстоятельства, зависящие от Заказчика, могут снизить качество Услуг или повлечь за собой невозможность оказания Услуг в сроки, указанные в Заявке на бронирование; </w:t>
      </w:r>
    </w:p>
    <w:p w14:paraId="73281034"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Обеспечить перечнем необходимых документов, а именно билет, подтверждающий право на перевозку (в том числе чартерную), в случае, если законодательством РФ предусмотрена выдача билета для соответствующего вида перевозки, если реализована услуга перевозки, ваучер, подтверждающий право на размещение, если реализована услуга проживания, договор добровольного страхования (страховой полис), если реализована услуга страхования, экскурсионную программу, если реализована экскурсия и т.п. (в случае предоставления таких документов Поставщиком услуг). Предоставление указанных документов осуществляется в срок до даты начала оказания услуг; </w:t>
      </w:r>
    </w:p>
    <w:p w14:paraId="7383B63A"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Принять необходимые меры по обеспечению безопасности информации о полученных ею в процессе оказания услуг персональных данных Заказчика. </w:t>
      </w:r>
    </w:p>
    <w:p w14:paraId="63B32600"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6.2. Заказчик обязуется: </w:t>
      </w:r>
    </w:p>
    <w:p w14:paraId="3E73B5DE"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Своевременно оплатить полную стоимость Услуг в соответствии с условиями Договора и Заявкой на бронирование; </w:t>
      </w:r>
    </w:p>
    <w:p w14:paraId="238101E4"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Довести до лиц, в интересах которых согласована Заявка на бронирование, условия и информацию о свойствах Услуг и иную информацию, предоставленную Исполнителем; </w:t>
      </w:r>
    </w:p>
    <w:p w14:paraId="55A03B21" w14:textId="7F09514D"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lastRenderedPageBreak/>
        <w:t xml:space="preserve">- Предоставить Исполнителю достоверные сведения и документы, необходимые для бронирования и оформления Услуг; </w:t>
      </w:r>
    </w:p>
    <w:p w14:paraId="5180BE50" w14:textId="0404979F"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В случае приобретения услуги – перевозка: Прибыть в аэропорт, ж/д вокзал, водный вокзал, автовокзал не </w:t>
      </w:r>
      <w:proofErr w:type="gramStart"/>
      <w:r w:rsidRPr="00DA5675">
        <w:rPr>
          <w:rFonts w:ascii="Times New Roman" w:hAnsi="Times New Roman" w:cs="Times New Roman"/>
          <w:sz w:val="24"/>
          <w:szCs w:val="24"/>
        </w:rPr>
        <w:t>позднее</w:t>
      </w:r>
      <w:proofErr w:type="gramEnd"/>
      <w:r w:rsidRPr="00DA5675">
        <w:rPr>
          <w:rFonts w:ascii="Times New Roman" w:hAnsi="Times New Roman" w:cs="Times New Roman"/>
          <w:sz w:val="24"/>
          <w:szCs w:val="24"/>
        </w:rPr>
        <w:t xml:space="preserve"> чем за «02» час. «00» мин. до вылета, отправления самолета, автобуса, поезда, судна. Во всех случаях отправления из начального пункта отправления и обратно за расчет берется время страны и региона пребывания (местное время)</w:t>
      </w:r>
      <w:r w:rsidR="0004739E" w:rsidRPr="00DA5675">
        <w:rPr>
          <w:rFonts w:ascii="Times New Roman" w:hAnsi="Times New Roman" w:cs="Times New Roman"/>
          <w:sz w:val="24"/>
          <w:szCs w:val="24"/>
        </w:rPr>
        <w:t>;</w:t>
      </w:r>
    </w:p>
    <w:p w14:paraId="6EA2239B"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В случае отправления заграницу: Соблюдать законы и обычаи места пребывания, окружающей природной среды, правила проживания в отеле, следовать по маршруту и выехать в сроки окончания путешествия. Своевременно прибывать для прохождения пограничного и таможенного контроля, на регистрацию и посадку в транспорт, соблюдать правила личной безопасности, таможенные и пограничные правила РФ и стран пребывания, общепринятые нормы поведения и морали; </w:t>
      </w:r>
    </w:p>
    <w:p w14:paraId="14A3508E"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Вовремя прибыть к месту начала оказания Услуг; </w:t>
      </w:r>
    </w:p>
    <w:p w14:paraId="78E78B7D"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Своевременно предоставлять Исполнителю комплект необходимых документов, которые могут быть затребованы посольствами, компетентными органами РФ и государств, на территории которых предоставляются Услуги и /или через территории, которых лиц, в пользу которых заключен Договор, следуют транзитом; </w:t>
      </w:r>
    </w:p>
    <w:p w14:paraId="3F06944C"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Получить от лиц, указанных в Заявке на бронирование, письменное согласие на обработку их персональных данных. Подписанием Договора, направлением сведений о лицах, Заказчик гарантирует наличие указанного согласия. Заказчик обязуется в безусловном порядке компенсировать Исполнителю любые расходы, связанные с отсутствием письменного согласия лиц, указанных в Заявке на бронирование, на обработку их персональных данных, в том числе, но не только, штрафы контролирующих органов и выплаты в пользу лиц, указанных в Заявке на бронирование. Заказчик поручает Исполнителю обработку персональных данных третьих лиц и несет ответственность перед субъектами персональных данных. Обработка персональных данных осуществляется Заказчиком в целях исполнения Договора,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исполнения условий Договора (в целях оформления проездных документов, бронирования номеров в средствах размещения и у перевозчиков, передачи данных в консульство иностранного государства, разрешения претензионных вопросов при их возникновении, представления информации уполномоченным государственным органам (в том числе по запросу судов и органов внутренних дел. Персональные данные могут обрабатываться как автоматизированным, так и не автоматизированным способами обработки.). </w:t>
      </w:r>
    </w:p>
    <w:p w14:paraId="5084FDA5"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6.3. Права Сторон: </w:t>
      </w:r>
    </w:p>
    <w:p w14:paraId="37E1FECB"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6.3.1. Каждая из Сторон вправе потребовать изменения или расторжения Договора в связи с существенными изменениями обстоятельств, из которых стороны исходили при заключении Договора, к числу которых относятся: ухудшение условий Услуг, указанных в Договоре, изменение сроков совершения путешествия, непредвиденный рост транспортных тарифов, невозможность совершения поездки по независящим от него обстоятельствам (болезнь, отказ в выдаче визы и другие обстоятельства). </w:t>
      </w:r>
    </w:p>
    <w:p w14:paraId="1DD3F06A"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6.3.2. При использовании Услуги, Заказчик имеет право на: </w:t>
      </w:r>
    </w:p>
    <w:p w14:paraId="25E2AAE0"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необходимую и достоверную информацию о правилах въезда в страну (место) временного пребывания и пребывания там, об обычаях местного населения, о религиозных обрядах, святынях, памятниках природы, истории, культуры и других объектах, находящихся под особой охраной, состоянии окружающей среды; </w:t>
      </w:r>
    </w:p>
    <w:p w14:paraId="4A78B239"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свободу передвижения, свободный доступ к ресурсам с учетом принятых в стране (месте) временного пребывания ограничительных мер; </w:t>
      </w:r>
    </w:p>
    <w:p w14:paraId="0090E6AD"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обеспечение личной безопасности, своих потребительских прав и сохранности своего имущества, беспрепятственное получение неотложной медицинской помощи; </w:t>
      </w:r>
    </w:p>
    <w:p w14:paraId="3626DDD9"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содействие органов власти (органов местного самоуправления) страны (места) временного пребывания в получении правовой и иных видов неотложной помощи; беспрепятственный доступ к средствам связи; </w:t>
      </w:r>
    </w:p>
    <w:p w14:paraId="4E81ABD2"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отразить существенные для него условия, касающиеся средства размещения, перевозки или иных бронируемых услуг в Договоре; </w:t>
      </w:r>
    </w:p>
    <w:p w14:paraId="0376E461"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lastRenderedPageBreak/>
        <w:t xml:space="preserve">- получение Услуги надлежащего качества и объема; </w:t>
      </w:r>
    </w:p>
    <w:p w14:paraId="1862FC83"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при обращении к Исполнителю получить необходимую и достоверную информацию по всем существенным условиям Услуги; </w:t>
      </w:r>
    </w:p>
    <w:p w14:paraId="7FAED7AB"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получить Услуги надлежащего качества и объема. </w:t>
      </w:r>
    </w:p>
    <w:p w14:paraId="6F81CC50" w14:textId="77777777" w:rsidR="0004739E"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6.3.3. В случае, если вылет (отъезд)/прибытие по Услуге осуществляется не из/в города заключения Договора, Заказчик вправе обратиться к Исполнителю с просьбой оказания дополнительных услуг, в т.ч. по приобретению проездного документа, и Исполнитель приобретает авиабилеты, иные билеты до/из пункта отъезда/прибытия в/из страну пребывания. Данная услуга является дополнительной и регулируется отдельной Заявкой на бронирование и оплачивается Заказчиком дополнительно. </w:t>
      </w:r>
    </w:p>
    <w:p w14:paraId="15FF156B" w14:textId="3CED9B12" w:rsidR="008F3B78" w:rsidRPr="00DA5675" w:rsidRDefault="00870CC4"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6.3.</w:t>
      </w:r>
      <w:r w:rsidR="0004739E" w:rsidRPr="00DA5675">
        <w:rPr>
          <w:rFonts w:ascii="Times New Roman" w:hAnsi="Times New Roman" w:cs="Times New Roman"/>
          <w:sz w:val="24"/>
          <w:szCs w:val="24"/>
        </w:rPr>
        <w:t>4</w:t>
      </w:r>
      <w:r w:rsidRPr="00DA5675">
        <w:rPr>
          <w:rFonts w:ascii="Times New Roman" w:hAnsi="Times New Roman" w:cs="Times New Roman"/>
          <w:sz w:val="24"/>
          <w:szCs w:val="24"/>
        </w:rPr>
        <w:t>. Если Заказчик желает изменить условия Договора, в том числе, дату отъезда/вылета или средство размещения (гостиницу, отель, санаторий и т.п.), то Заявка на бронирование теряет силу, а Стороны согласовывают новую Заявку на бронирование. При этом с Заказчика удерживаются фактически понесенные Исполнителем расходы по исполнению Заявки на бронирования, от которой Заказчик отказался. Фактическими расходами Исполнителя являются оплаченные Поставщику услуг и невозвращенные денежные средства. Исполнитель и Заказчик вправе прийти к соглашению о том, что при согласовании новой Заявки на бронирование, остаток денежных средств, за минусом фактически понесенных расходов, может быть включен в оплату стоимости новой Заявки на бронирование.</w:t>
      </w:r>
    </w:p>
    <w:p w14:paraId="268C7E25" w14:textId="77777777" w:rsidR="0004739E" w:rsidRPr="00DA5675" w:rsidRDefault="0004739E" w:rsidP="00DA5675">
      <w:pPr>
        <w:spacing w:line="240" w:lineRule="auto"/>
        <w:contextualSpacing/>
        <w:jc w:val="both"/>
        <w:rPr>
          <w:rFonts w:ascii="Times New Roman" w:hAnsi="Times New Roman" w:cs="Times New Roman"/>
          <w:sz w:val="24"/>
          <w:szCs w:val="24"/>
        </w:rPr>
      </w:pPr>
    </w:p>
    <w:p w14:paraId="39D96301" w14:textId="77777777" w:rsidR="0004739E" w:rsidRPr="00DA5675" w:rsidRDefault="0004739E"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 xml:space="preserve">7. ОТВЕТСТВЕННОСТЬ СТОРОН </w:t>
      </w:r>
    </w:p>
    <w:p w14:paraId="782BDC5C"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7.1. Стороны и третьи лица несут ответственность по Договору в соответствии с законодательством РФ и условиями Договора. Ответственность за неоказание или некачественное оказание Услуги несет Поставщик Услуг. </w:t>
      </w:r>
    </w:p>
    <w:p w14:paraId="4CEAD45F"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7.2. В соответствии с действующим законодательством, договорными обязательствами между Исполнителем и Поставщиком услуг: </w:t>
      </w:r>
    </w:p>
    <w:p w14:paraId="6A6705DA"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7.2.1. Поставщик услуг имеет право в случае возникновения, по независящим от него причинам, обстоятельств, которые не позволяют надлежаще исполнить свои обязательства по Договору, производить замену Услуги, в том числе средства размещения (отелей, гостиниц) с сохранением класса услуг (категории, звездности) или с предоставлением услуг более высокого класса (категории, звездности). Категория объекта размещения устанавливается официальными органами страны места расположения объекта размещения, объект размещения отвечает исключительно требованиям страны (места) нахождения объекта размещения. </w:t>
      </w:r>
    </w:p>
    <w:p w14:paraId="167848EE"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7.2.2. Исполнитель не несет ответственность за несоответствие предоставляемых Услуг, субъективным ожиданиям Заказчика и его оценки. </w:t>
      </w:r>
    </w:p>
    <w:p w14:paraId="52180625"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7.2.3. Заказчик самостоятельно отвечает за ущерб, который возник у него по причине предоставления им Исполнителю недостоверных сведений или ненадлежащих, недостаточных документов и/или их не своевременного предоставления, а также вследствие других нарушений Заказчиком условий Договора. </w:t>
      </w:r>
    </w:p>
    <w:p w14:paraId="582B9606"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7.2.4. Заказчик самостоятельно отвечает за сохранность личного багажа, ценностей и документов в период всего пользования Услугами </w:t>
      </w:r>
    </w:p>
    <w:p w14:paraId="4D8E3FF3"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7.2.5. Заказчик за свой счет компенсирует материальный ущерб, который причинен им третьим лицам. </w:t>
      </w:r>
    </w:p>
    <w:p w14:paraId="38C55E9A" w14:textId="77777777" w:rsidR="0004739E" w:rsidRPr="00DA5675" w:rsidRDefault="0004739E" w:rsidP="00DA5675">
      <w:pPr>
        <w:spacing w:line="240" w:lineRule="auto"/>
        <w:contextualSpacing/>
        <w:jc w:val="both"/>
        <w:rPr>
          <w:rFonts w:ascii="Times New Roman" w:hAnsi="Times New Roman" w:cs="Times New Roman"/>
          <w:sz w:val="24"/>
          <w:szCs w:val="24"/>
        </w:rPr>
      </w:pPr>
    </w:p>
    <w:p w14:paraId="37559C9B" w14:textId="77777777" w:rsidR="0004739E" w:rsidRPr="00DA5675" w:rsidRDefault="0004739E"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 xml:space="preserve">8. ОБСТОЯТЕЛЬСТВА НЕПРЕОДОЛИМОЙ СИЛЫ. </w:t>
      </w:r>
    </w:p>
    <w:p w14:paraId="2F632B92" w14:textId="2979CFA4" w:rsidR="001F2A21" w:rsidRPr="00DA5675" w:rsidRDefault="001F2A21"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8.1. Стороны освобождаются от ответственности за полное или частичное невыполнение обязательств по Договору, если это неисполнение является следствием наступления обстоятельств непреодолимой силы, возникших в результате событий чрезвычайного, непредвиденного и неотвратимого характера, которые Стороны не могли ни предвидеть, ни предотвратить разумными мерами (форс-мажор). Под такими обстоятельствами понимаются: наводнение, пожар, землетрясение и другие стихийные бедствия и явления природного характера; объявленная или фактическая война, вооруженный мятеж, террористические акты или военные действия любого характера и их последствия; отраслевая забастовка, эмбарго, бунты, блокады, издание органами власти нормативных актов, повлекших невозможность надлежащего исполнения Сторонами своих обязательств. </w:t>
      </w:r>
    </w:p>
    <w:p w14:paraId="1A6F132D" w14:textId="71492778" w:rsidR="001F2A21" w:rsidRPr="00DA5675" w:rsidRDefault="001F2A21"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lastRenderedPageBreak/>
        <w:t xml:space="preserve">8.2. О наступлении (и прекращении) указанных в пункте настоящего договора обстоятельств, Сторона, для которой возникла невозможность исполнения обязательств по Договору, обязана немедленно известить другую Сторону. </w:t>
      </w:r>
      <w:proofErr w:type="spellStart"/>
      <w:r w:rsidRPr="00DA5675">
        <w:rPr>
          <w:rFonts w:ascii="Times New Roman" w:hAnsi="Times New Roman" w:cs="Times New Roman"/>
          <w:sz w:val="24"/>
          <w:szCs w:val="24"/>
        </w:rPr>
        <w:t>Неуведомление</w:t>
      </w:r>
      <w:proofErr w:type="spellEnd"/>
      <w:r w:rsidRPr="00DA5675">
        <w:rPr>
          <w:rFonts w:ascii="Times New Roman" w:hAnsi="Times New Roman" w:cs="Times New Roman"/>
          <w:sz w:val="24"/>
          <w:szCs w:val="24"/>
        </w:rPr>
        <w:t xml:space="preserve"> или несвоевременное уведомление об указанных обстоятельствах лишает Стороны права ссылаться на эти обстоятельства и не освобождает от ответственности по Договору. </w:t>
      </w:r>
    </w:p>
    <w:p w14:paraId="3443248C" w14:textId="77777777" w:rsidR="001F2A21" w:rsidRPr="00DA5675" w:rsidRDefault="001F2A21"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8.3. Срок исполнения обязательств Сторонами по Договору отодвигается соразмерно времени, в течение которого будут действовать такие обстоятельства. Однако если обстоятельства будут продолжаться более 20 (двадцати) дней, каждая из Сторон будет иметь право отказаться от исполнения обязательств по Договору. Наличие указанных обстоятельств подтверждается соответствующими решениями федеральных органов государственной власти, органов государственной власти субъектов, органов местного самоуправления, принимаемыми ими в соответствии с федеральными законами. </w:t>
      </w:r>
    </w:p>
    <w:p w14:paraId="538231F1" w14:textId="6E96F22C" w:rsidR="00DC548E" w:rsidRPr="00DA5675" w:rsidRDefault="001F2A21"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8.4. При наступлении указанных обстоятельств Стороны вправе в судебном порядке потребовать расторжения Договора, но попытаются найти взаимовыгодное решение для минимизации понесенного ущерба.</w:t>
      </w:r>
    </w:p>
    <w:p w14:paraId="4B52C47A" w14:textId="77777777" w:rsidR="001F2A21" w:rsidRPr="00DA5675" w:rsidRDefault="001F2A21" w:rsidP="00DA5675">
      <w:pPr>
        <w:spacing w:line="240" w:lineRule="auto"/>
        <w:contextualSpacing/>
        <w:jc w:val="both"/>
        <w:rPr>
          <w:rFonts w:ascii="Times New Roman" w:hAnsi="Times New Roman" w:cs="Times New Roman"/>
          <w:sz w:val="24"/>
          <w:szCs w:val="24"/>
        </w:rPr>
      </w:pPr>
    </w:p>
    <w:p w14:paraId="3B5A3967"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b/>
          <w:bCs/>
          <w:sz w:val="24"/>
          <w:szCs w:val="24"/>
        </w:rPr>
        <w:t>9. ОСОБЫЕ УСЛОВИЯ</w:t>
      </w:r>
      <w:r w:rsidRPr="00DA5675">
        <w:rPr>
          <w:rFonts w:ascii="Times New Roman" w:hAnsi="Times New Roman" w:cs="Times New Roman"/>
          <w:sz w:val="24"/>
          <w:szCs w:val="24"/>
        </w:rPr>
        <w:t xml:space="preserve"> </w:t>
      </w:r>
    </w:p>
    <w:p w14:paraId="618139C8"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9.1. В момент заключения Договора Заказчик предупреждается: </w:t>
      </w:r>
    </w:p>
    <w:p w14:paraId="517EC3A5"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 расчётном часе заселения в отель и выселения из него; </w:t>
      </w:r>
    </w:p>
    <w:p w14:paraId="1B40EAE8"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 санитарно-эпидемиологической обстановке в месте поездки; </w:t>
      </w:r>
    </w:p>
    <w:p w14:paraId="30D29048" w14:textId="0E1EA641"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 требованиях, предъявляемых государственными органами к въездным/выездным документам; </w:t>
      </w:r>
    </w:p>
    <w:p w14:paraId="2F19E9C0"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 необходимости приобретения медицинской страховки и об условиях страхования; </w:t>
      </w:r>
    </w:p>
    <w:p w14:paraId="1698B04D"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об условиях проживания и питания в отеле; </w:t>
      </w:r>
    </w:p>
    <w:p w14:paraId="57BD590E"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 правилах поведения; </w:t>
      </w:r>
    </w:p>
    <w:p w14:paraId="3E8DCDE3"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о личной профилактике инфекционных и паразитарных заболеваний. </w:t>
      </w:r>
    </w:p>
    <w:p w14:paraId="328288D6"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9.2. Возврат стоимости по тарифу авиабилетов на регулярные, чартерные рейсы, стоимости по тарифу ж/д билетов производится в соответствии с законодательством, в т.ч. Воздушного кодекса РФ, Водного кодекса РФ, правилам перевозки пассажиров и багажа воздушным, железнодорожным, автомобильным транспортом и иными нормативно-правовыми актами, регулирующими данную сферу отношений. </w:t>
      </w:r>
    </w:p>
    <w:p w14:paraId="1FCEBFC2"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9.3. Исполнитель доводит до сведения Заказчика, что в случае приобретения услуги по страхованию, такую Услугу осуществляет страховщик, в соответствии с этим: </w:t>
      </w:r>
    </w:p>
    <w:p w14:paraId="4BBED59F"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9.3.1. Ни Исполнитель, ни Поставщик услуг не несут материальной ответственности в случаях заболевания, травм и/или иных несчастных случаев, происшедших с застрахованными лицами во время действия договора страхования, и не возмещает затрат, понесенных во время действия договора страхования. Все вопросы, связанные с материальной компенсацией затрат застрахованных лиц во время действия договора страхования разрешаются между застрахованными лицами и страховой компанией в порядке, предусмотренном соглашением, заключенным между ними. Страховая компания (страховщик) вправе установить размер невозмещаемого реального ущерба страхователя (застрахованного лица) по каждому страховому случаю – безусловную франшизу. При установлении безусловной франшизы страховщик выплачивает страховое возмещение за вычетом франшизы. Информация о наличии франшизы указывается в договоре страхования (полисе). </w:t>
      </w:r>
    </w:p>
    <w:p w14:paraId="2F15C8CF"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9.3.2. Порядок обращения и порядок взаимодействия со страховой компанией при наступлении страхового случая определен в страховом документе (полисе, соглашении). </w:t>
      </w:r>
    </w:p>
    <w:p w14:paraId="4189DFED"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9.4. В случае возникновения проблемных ситуаций, связанных с перевозкой пассажира и его багажа, в случае приобретения услуги по перевозке, пассажиры вправе обратиться с претензией непосредственно к перевозчику, т. к. пассажир заключает договор перевозки с перевозчиком, письменным удостоверением которого является билет. </w:t>
      </w:r>
    </w:p>
    <w:p w14:paraId="4973A8DC"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9.5. Во всех случаях отправления из начального пункта отправления и обратно за расчет берется время страны пребывания (в РФ – время московское или иное местное время, если отбытие производится из места, время в котором отличается от московского; в стране пребывания – местное время). </w:t>
      </w:r>
    </w:p>
    <w:p w14:paraId="2E9AA04A"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9.6. Подписывая Договор, Заявку на бронирование Заказчик подтверждает, что в форме памяток, указаний в Договоре и устного и иного информирование и инструктажа ему в полном объеме </w:t>
      </w:r>
      <w:r w:rsidRPr="00DA5675">
        <w:rPr>
          <w:rFonts w:ascii="Times New Roman" w:hAnsi="Times New Roman" w:cs="Times New Roman"/>
          <w:sz w:val="24"/>
          <w:szCs w:val="24"/>
        </w:rPr>
        <w:lastRenderedPageBreak/>
        <w:t xml:space="preserve">предоставлена достоверная информацию об обстоятельствах, условиях и особенностях совершения планируемого потребления Услуги в объеме, предусмотренном информации МИД России, Минкультуры России и иных официальных органов власти, касающихся условий и безопасности потребления Услуги, а также необходимая для пользования Услугой полная и исчерпывающая информация, предусмотренная, в т.ч. ГК РФ, Воздушным кодексом РФ, Водным кодексом РФ и иными нормативно-правовыми актами, регулирующими данную сферу отношений. </w:t>
      </w:r>
    </w:p>
    <w:p w14:paraId="1DE5F332"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9.7. При осуществлении возврата денежных средств Заказчику по любым основаниям, включая отказ Заказчика или Поставщика Услуг от исполнения Договора / использования или предоставления Услуг, отмену Услуг по любым обстоятельствам, включая обстоятельства непреодолимой силы, не подлежит возврату сумма денежных средств, затраченная Исполнителем на комиссию банку за обслуживание банковской операции по оплате Услуг (эквайринг). </w:t>
      </w:r>
    </w:p>
    <w:p w14:paraId="7CC7F0D5"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9.8. В случае бронирования проживания в гостинице: в соответствии с общепринятыми международными стандартами время заселения в объект размещения – 14.00, расчетный час (время выселения) – 12.00. Если объектом заселения предусмотрены иные условия, то данная информация содержится в ваучере / ином документе, подтверждающем право на проживание в объекте размещения, передаваемом Заказчику в составе пакета документов (п.6.1 Договора). Продление проживания в гостинице (отеле) определяется правилами средства размещения (гостиницы, отеля). При наличии такой возможности лица, в интересах которых заключен Договор, дополнительно самостоятельно оплачивают время и сроки проживания в средстве размещения. Категория отеля устанавливается официальными органами страны места расположения отеля, отель отвечает исключительно требованиям страны (места) нахождения отеля. Бронирование проживания в гостинице (отеле) по общему правилу осуществляется на условиях невозвратного тарифа, если иное не предусмотрено тарифом гостиницы (отеля). </w:t>
      </w:r>
    </w:p>
    <w:p w14:paraId="48A4CA58"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9.9. В случае бронирования авиаперевозки: в соответствии со ст. 108 Воздушного кодекса РФ перевозка по Договору осуществляется без условия о возврате провозной платы при расторжении договора перевозки (по невозвратному тарифу). Время вылета в страну назначения и из страны вылета, номер рейса указываются в перевозочных документах (п.6.1 Договора). </w:t>
      </w:r>
    </w:p>
    <w:p w14:paraId="562BB794" w14:textId="1B9A3F28" w:rsidR="00730C06" w:rsidRPr="00DA5675" w:rsidRDefault="00730C06"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9.10. Возврат осуществляется в соответствии с правилами применения тарифов/условий Поставщика услуг. Не подлежат возврату суммы денежных средств, удерживаемые Поставщиками услуг или перечисляемые им в качестве неустоек (штрафов) согласно правилам применения тарифов/условий, а также сервисный сбор Исполнителя (Приложением №1).</w:t>
      </w:r>
    </w:p>
    <w:p w14:paraId="397E95BE" w14:textId="77777777" w:rsidR="0004739E" w:rsidRPr="00DA5675" w:rsidRDefault="0004739E" w:rsidP="00DA5675">
      <w:pPr>
        <w:spacing w:line="240" w:lineRule="auto"/>
        <w:contextualSpacing/>
        <w:jc w:val="both"/>
        <w:rPr>
          <w:rFonts w:ascii="Times New Roman" w:hAnsi="Times New Roman" w:cs="Times New Roman"/>
          <w:sz w:val="24"/>
          <w:szCs w:val="24"/>
        </w:rPr>
      </w:pPr>
    </w:p>
    <w:p w14:paraId="5E143EB7" w14:textId="77777777" w:rsidR="0004739E" w:rsidRPr="00DA5675" w:rsidRDefault="0004739E"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 xml:space="preserve">10. ПОРЯДОК РАЗРЕШЕНИЯ СПОРОВ </w:t>
      </w:r>
    </w:p>
    <w:p w14:paraId="41B15F3F" w14:textId="6912E023" w:rsidR="00C76DE2"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10.1. При наличии претензии относительно нарушений Исполнителем, Поставщиком услуг условий Договора, Заказчик вправе предъявить претензию в письменном виде. </w:t>
      </w:r>
    </w:p>
    <w:p w14:paraId="3E00181D" w14:textId="028988EF" w:rsidR="00804EAB" w:rsidRPr="00DA5675" w:rsidRDefault="00804EAB" w:rsidP="00DA5675">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10.2. </w:t>
      </w:r>
      <w:r w:rsidRPr="00804EAB">
        <w:rPr>
          <w:rFonts w:ascii="Times New Roman" w:hAnsi="Times New Roman" w:cs="Times New Roman"/>
          <w:sz w:val="24"/>
          <w:szCs w:val="24"/>
        </w:rPr>
        <w:t>Спор, не урегулированный переговорами, разрешается в судебном порядке, в соответствии с действующим законодательством Российской Федерации.</w:t>
      </w:r>
    </w:p>
    <w:p w14:paraId="1D77BB1D" w14:textId="77777777" w:rsidR="0004739E" w:rsidRPr="00DA5675" w:rsidRDefault="0004739E" w:rsidP="00DA5675">
      <w:pPr>
        <w:spacing w:line="240" w:lineRule="auto"/>
        <w:contextualSpacing/>
        <w:jc w:val="both"/>
        <w:rPr>
          <w:rFonts w:ascii="Times New Roman" w:hAnsi="Times New Roman" w:cs="Times New Roman"/>
          <w:sz w:val="24"/>
          <w:szCs w:val="24"/>
        </w:rPr>
      </w:pPr>
    </w:p>
    <w:p w14:paraId="09C61DD6"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b/>
          <w:bCs/>
          <w:sz w:val="24"/>
          <w:szCs w:val="24"/>
        </w:rPr>
        <w:t>11. СРОК ДЕЙСТВИЯ И ПОРЯДОК ИЗМЕНЕНИЯ И РАСТОРЖЕНИЯ ДОГОВОРА</w:t>
      </w:r>
      <w:r w:rsidRPr="00DA5675">
        <w:rPr>
          <w:rFonts w:ascii="Times New Roman" w:hAnsi="Times New Roman" w:cs="Times New Roman"/>
          <w:sz w:val="24"/>
          <w:szCs w:val="24"/>
        </w:rPr>
        <w:t xml:space="preserve"> </w:t>
      </w:r>
    </w:p>
    <w:p w14:paraId="33A91F37" w14:textId="43BD17AC"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11.1. </w:t>
      </w:r>
      <w:r w:rsidR="001F2A21" w:rsidRPr="00DA5675">
        <w:rPr>
          <w:rFonts w:ascii="Times New Roman" w:hAnsi="Times New Roman" w:cs="Times New Roman"/>
          <w:sz w:val="24"/>
          <w:szCs w:val="24"/>
        </w:rPr>
        <w:t>Договор вступает в силу с даты его подписания сторонами и действует 1 (один) календарный год, а в части выполнения финансовых обязательств – до полного их исполнения. Договор считается пролонгированным на следующий год, если ни одна из Сторон за 10 (десять) рабочих дней до окончания его действия письменно не заявит об обратном. Количество пролонгаций неограниченно Окончание срока действия Договора не влечет прекращения обязательств Сторон по Договору</w:t>
      </w:r>
    </w:p>
    <w:p w14:paraId="7AC3681A" w14:textId="1552DC28" w:rsidR="001F2A21" w:rsidRPr="00DA5675" w:rsidRDefault="001F2A21"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11.2. Договор может быть расторгнут досрочно в любое время на основании волеизъявления любой из Сторон при условии письменного уведомления (с отметкой о вручении) другой стороны не менее чем за 30 (тридцать) календарных дней до намеченной даты выхода из Договора. Договор может быть расторгнут досрочно и по иным основаниям, предусмотренным законодательством РФ. </w:t>
      </w:r>
    </w:p>
    <w:p w14:paraId="36AD7BA2" w14:textId="77777777" w:rsidR="001F2A21" w:rsidRPr="00DA5675" w:rsidRDefault="001F2A21"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11.3. В течение 30 дней, с даты уведомления инициатором расторжения Договора другой стороны, сторонами должны быть проведена сверка взаиморасчетов. </w:t>
      </w:r>
    </w:p>
    <w:p w14:paraId="66F0DADD" w14:textId="44A6A8F7" w:rsidR="001F2A21" w:rsidRPr="00DA5675" w:rsidRDefault="001F2A21"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11.4. Если за 30 дней до истечения срока действия Договора у Исполнителя в обработке находятся Заявки  на бронирование Заказчика, то Стороны в течение 15 рабочих дней до момента истечения </w:t>
      </w:r>
      <w:r w:rsidRPr="00DA5675">
        <w:rPr>
          <w:rFonts w:ascii="Times New Roman" w:hAnsi="Times New Roman" w:cs="Times New Roman"/>
          <w:sz w:val="24"/>
          <w:szCs w:val="24"/>
        </w:rPr>
        <w:lastRenderedPageBreak/>
        <w:t xml:space="preserve">срока действия Договора обязаны письменно согласовать дальнейшее взаимодействие по вопросам исполнения или отмены указанных Заявок на бронирование. </w:t>
      </w:r>
    </w:p>
    <w:p w14:paraId="272B3E75" w14:textId="29048556"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11.</w:t>
      </w:r>
      <w:r w:rsidR="001F2A21" w:rsidRPr="00DA5675">
        <w:rPr>
          <w:rFonts w:ascii="Times New Roman" w:hAnsi="Times New Roman" w:cs="Times New Roman"/>
          <w:sz w:val="24"/>
          <w:szCs w:val="24"/>
        </w:rPr>
        <w:t>5</w:t>
      </w:r>
      <w:r w:rsidRPr="00DA5675">
        <w:rPr>
          <w:rFonts w:ascii="Times New Roman" w:hAnsi="Times New Roman" w:cs="Times New Roman"/>
          <w:sz w:val="24"/>
          <w:szCs w:val="24"/>
        </w:rPr>
        <w:t xml:space="preserve">. Изменение условий Договора возможно по соглашению Сторон, которое оформляется путем заключения дополнительного соглашения к Договору. </w:t>
      </w:r>
    </w:p>
    <w:p w14:paraId="66E50F96" w14:textId="75BEBCF4"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11</w:t>
      </w:r>
      <w:r w:rsidR="001F2A21" w:rsidRPr="00DA5675">
        <w:rPr>
          <w:rFonts w:ascii="Times New Roman" w:hAnsi="Times New Roman" w:cs="Times New Roman"/>
          <w:sz w:val="24"/>
          <w:szCs w:val="24"/>
        </w:rPr>
        <w:t>.6</w:t>
      </w:r>
      <w:r w:rsidRPr="00DA5675">
        <w:rPr>
          <w:rFonts w:ascii="Times New Roman" w:hAnsi="Times New Roman" w:cs="Times New Roman"/>
          <w:sz w:val="24"/>
          <w:szCs w:val="24"/>
        </w:rPr>
        <w:t xml:space="preserve">. Договор может быть расторгнут по соглашению Сторон, а также в случаях, предусмотренных законодательством РФ. </w:t>
      </w:r>
    </w:p>
    <w:p w14:paraId="6E10F291" w14:textId="206FC598" w:rsidR="0004739E"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11.</w:t>
      </w:r>
      <w:r w:rsidR="001F2A21" w:rsidRPr="00DA5675">
        <w:rPr>
          <w:rFonts w:ascii="Times New Roman" w:hAnsi="Times New Roman" w:cs="Times New Roman"/>
          <w:sz w:val="24"/>
          <w:szCs w:val="24"/>
        </w:rPr>
        <w:t>7</w:t>
      </w:r>
      <w:r w:rsidRPr="00DA5675">
        <w:rPr>
          <w:rFonts w:ascii="Times New Roman" w:hAnsi="Times New Roman" w:cs="Times New Roman"/>
          <w:sz w:val="24"/>
          <w:szCs w:val="24"/>
        </w:rPr>
        <w:t xml:space="preserve">. Утрата юридической силы одним из положений Договора не является причиной для утраты юридической силы всеми остальными положениями. Недействительное положение заменяется законно приемлемым, точно передающим значение ставшего недействительным положения. </w:t>
      </w:r>
    </w:p>
    <w:p w14:paraId="77DCED0F" w14:textId="1E3BD81D" w:rsidR="00804EAB" w:rsidRPr="00804EAB" w:rsidRDefault="00804EAB" w:rsidP="00DA5675">
      <w:pPr>
        <w:spacing w:line="240" w:lineRule="auto"/>
        <w:contextualSpacing/>
        <w:jc w:val="both"/>
        <w:rPr>
          <w:rFonts w:ascii="Times New Roman" w:hAnsi="Times New Roman" w:cs="Times New Roman"/>
          <w:color w:val="FF0000"/>
          <w:sz w:val="24"/>
          <w:szCs w:val="24"/>
        </w:rPr>
      </w:pPr>
      <w:r w:rsidRPr="00804EAB">
        <w:rPr>
          <w:rFonts w:ascii="Times New Roman" w:hAnsi="Times New Roman" w:cs="Times New Roman"/>
          <w:color w:val="FF0000"/>
          <w:sz w:val="24"/>
          <w:szCs w:val="24"/>
        </w:rPr>
        <w:t>11.8. Расторжение Контракта в связи с односторонним отказом Заказчика или Исполнителя от исполнения Контракта осуществляется в порядке, предусмотренном статьей 95 Федерального закона № 44-ФЗ.</w:t>
      </w:r>
    </w:p>
    <w:p w14:paraId="1604CFAB" w14:textId="77777777" w:rsidR="0004739E" w:rsidRPr="00DA5675" w:rsidRDefault="0004739E" w:rsidP="00DA5675">
      <w:pPr>
        <w:spacing w:line="240" w:lineRule="auto"/>
        <w:contextualSpacing/>
        <w:jc w:val="both"/>
        <w:rPr>
          <w:rFonts w:ascii="Times New Roman" w:hAnsi="Times New Roman" w:cs="Times New Roman"/>
          <w:sz w:val="24"/>
          <w:szCs w:val="24"/>
        </w:rPr>
      </w:pPr>
    </w:p>
    <w:p w14:paraId="6F1E1736" w14:textId="77777777" w:rsidR="0004739E" w:rsidRPr="00DA5675" w:rsidRDefault="0004739E"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 xml:space="preserve">12. ЗАКЛЮЧИТЕЛЬНЫЕ ПОЛОЖЕНИЯ </w:t>
      </w:r>
    </w:p>
    <w:p w14:paraId="2D9944FA"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12.1. Договор составлен в двух экземплярах, имеющих одинаковую юридическую силу, по одному экземпляру для каждой из Сторон. </w:t>
      </w:r>
    </w:p>
    <w:p w14:paraId="2322ACBA" w14:textId="1CF3748C"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12.2. В соответствии с п. 2 ст. 434 Гражданского кодекса РФ Договор также может быть заключен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Заключение Договора посредством электронной связи может быть осуществлено посредством отправки Заказчику скан-копии Договора или текста Договора в любом текстовом формате или в виде ссылки на текст Договора или в иной форме на электронную почту Заказчика и (или) путем отправки смс-сообщения на телефон Заказчика, сообщения в мессенджер на телефон Заказчика. Договор может заключаться на сайте Исполнителя в информационно-телекоммуникационной сети "Интернет". Договор, составленный в форме электронного документа, считается заключенным с момента оплаты Заказчиком Услуги, подтверждающей его согласие с условиями, содержащимися в предложенном Исполнителем Договоре. </w:t>
      </w:r>
    </w:p>
    <w:p w14:paraId="13234817" w14:textId="77777777"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12.3. Стороны согласились, что при заключении Договора они вправе пользоваться факсимильным воспроизведением подписи с помощью средств механического или иного копирования, электронно-цифровой подписи либо аналога собственноручной подписи. В случае заключения Договора в электронной форме места для подписи Заказчика в тексте Договора могут не заполняться. </w:t>
      </w:r>
    </w:p>
    <w:p w14:paraId="23B68FC6" w14:textId="7D32B989"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12.4. Все Приложения к Договору являются неотъемлемой частью Договора и действительны при условии подписания обеими Сторонами или заключении в ином порядке и иными способами, предусмотренными п. 12.2 Договора. </w:t>
      </w:r>
    </w:p>
    <w:p w14:paraId="479DE4C7" w14:textId="1E04BACD"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12.5. Заказчик вправе, но не обязан, согласиться на получение от Исполнителя сообщений рекламного характера, в том числе (но не ограничиваясь перечисленным) на получение звонков с использованием телефонной связи и звонков с использованием любых приложений; получение сообщений, отправленных по электронной почте, смс-сообщений, получение почтовых отправлений на бумажном носителе, а также сообщений рекламного характера с использованием любых иных средств связи, в том числе (но не ограничиваясь перечисленным) телефонной, факсимильной, подвижной радиотелефонной связи. </w:t>
      </w:r>
    </w:p>
    <w:p w14:paraId="5CF0BED2" w14:textId="2DB659C0" w:rsidR="0004739E" w:rsidRPr="00DA5675" w:rsidRDefault="0004739E"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12.6. ИНФОРМИРОВАНИЕ ЗАКАЗЧИКА: В момент заключения Договора Исполнитель предоставляет Заказчику информация в форме памяток, указаний в Договоре, устного и иного информирования и инструктажа об обстоятельствах, условиях и особенностях использования забронированной Услуги в объеме, предусмотренном Договором, информации МИД России и иных официальных органов власти, касающихся условий и безопасности предстоящего использования Услуги, а также необходимая для использования Услуги полная и исчерпывающая информация, предусмотренная, в т.ч. ГК РФ, Воздушным кодексом РФ, Водным кодексом РФ, Законом РФ «О защите прав потребителей», и иными нормативно-правовыми актами, регулирующими данную сферу отношений. Перед заключением Договора Исполнитель предоставляет информацию Заказчику о санитарно- эпидемиологической обстановке в стране временного пребывания, в случае, если Услуга предполагает путешествие за рубеж, инструктаж о мерах личной профилактики инфекционных и паразитарных заболеваний. Настоящим </w:t>
      </w:r>
      <w:r w:rsidRPr="00DA5675">
        <w:rPr>
          <w:rFonts w:ascii="Times New Roman" w:hAnsi="Times New Roman" w:cs="Times New Roman"/>
          <w:sz w:val="24"/>
          <w:szCs w:val="24"/>
        </w:rPr>
        <w:lastRenderedPageBreak/>
        <w:t>Исполнитель информирует Заказчика о сложившейся в Российской Федерации и мире ситуации, связанной с распространением новой коронавирусной инфекции COVID-19.</w:t>
      </w:r>
    </w:p>
    <w:p w14:paraId="3A0CCB81" w14:textId="77777777" w:rsidR="0004739E" w:rsidRPr="00DA5675" w:rsidRDefault="0004739E" w:rsidP="00DA5675">
      <w:pPr>
        <w:spacing w:line="240" w:lineRule="auto"/>
        <w:contextualSpacing/>
        <w:jc w:val="both"/>
        <w:rPr>
          <w:rFonts w:ascii="Times New Roman" w:hAnsi="Times New Roman" w:cs="Times New Roman"/>
          <w:sz w:val="24"/>
          <w:szCs w:val="24"/>
        </w:rPr>
      </w:pPr>
    </w:p>
    <w:p w14:paraId="35803C1E" w14:textId="6D6E79EA" w:rsidR="0004739E" w:rsidRPr="00DA5675" w:rsidRDefault="00F47BAD"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13. АДРЕСА И РЕКВИЗИТЫ СТОРОН</w:t>
      </w:r>
    </w:p>
    <w:p w14:paraId="5BD74B3E" w14:textId="77777777" w:rsidR="004268FF" w:rsidRPr="00DA5675" w:rsidRDefault="004268FF" w:rsidP="00DA5675">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732"/>
        <w:gridCol w:w="4733"/>
      </w:tblGrid>
      <w:tr w:rsidR="00A56E5D" w:rsidRPr="00DA5675" w14:paraId="34A1072A" w14:textId="77777777" w:rsidTr="00A56E5D">
        <w:tc>
          <w:tcPr>
            <w:tcW w:w="4732" w:type="dxa"/>
          </w:tcPr>
          <w:p w14:paraId="042D0B60" w14:textId="5930258C" w:rsidR="00A56E5D" w:rsidRPr="00DA5675" w:rsidRDefault="00A56E5D" w:rsidP="00DA5675">
            <w:pPr>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ИСПОЛНИТЕЛЬ</w:t>
            </w:r>
          </w:p>
        </w:tc>
        <w:tc>
          <w:tcPr>
            <w:tcW w:w="4733" w:type="dxa"/>
          </w:tcPr>
          <w:p w14:paraId="4F1A0790" w14:textId="73E6CDC9" w:rsidR="00A56E5D" w:rsidRPr="00DA5675" w:rsidRDefault="00A56E5D" w:rsidP="00DA5675">
            <w:pPr>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ЗАКАЗЧИК</w:t>
            </w:r>
          </w:p>
        </w:tc>
      </w:tr>
      <w:tr w:rsidR="00A56E5D" w:rsidRPr="00DA5675" w14:paraId="37DC2748" w14:textId="77777777" w:rsidTr="00A56E5D">
        <w:tc>
          <w:tcPr>
            <w:tcW w:w="4732" w:type="dxa"/>
          </w:tcPr>
          <w:p w14:paraId="7986EF8A" w14:textId="77777777"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ООО «Центральные авиакассы»</w:t>
            </w:r>
          </w:p>
          <w:p w14:paraId="48A06AB5" w14:textId="77777777" w:rsidR="0061043D" w:rsidRPr="00DA5675" w:rsidRDefault="0061043D" w:rsidP="00DA5675">
            <w:pPr>
              <w:contextualSpacing/>
              <w:jc w:val="both"/>
              <w:rPr>
                <w:rFonts w:ascii="Times New Roman" w:hAnsi="Times New Roman" w:cs="Times New Roman"/>
                <w:sz w:val="24"/>
                <w:szCs w:val="24"/>
              </w:rPr>
            </w:pPr>
          </w:p>
          <w:p w14:paraId="4D2A790B" w14:textId="6DF0E232"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Адрес: 283048, Донецкая Народная Республика, Г.О. Донецкий, г. Донецк, ул. Артема, д.138-А, офис 401</w:t>
            </w:r>
          </w:p>
          <w:p w14:paraId="71728C49" w14:textId="77777777" w:rsidR="0061043D" w:rsidRPr="00DA5675" w:rsidRDefault="0061043D" w:rsidP="00DA5675">
            <w:pPr>
              <w:contextualSpacing/>
              <w:jc w:val="both"/>
              <w:rPr>
                <w:rFonts w:ascii="Times New Roman" w:hAnsi="Times New Roman" w:cs="Times New Roman"/>
                <w:sz w:val="24"/>
                <w:szCs w:val="24"/>
              </w:rPr>
            </w:pPr>
          </w:p>
          <w:p w14:paraId="527CBEEF" w14:textId="400AA5E2"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ИНН 9309022567 </w:t>
            </w:r>
          </w:p>
          <w:p w14:paraId="16B5BEC1" w14:textId="77777777"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КПП 930901001 </w:t>
            </w:r>
          </w:p>
          <w:p w14:paraId="5563A31E" w14:textId="77777777"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ОГРН 1229300159252 </w:t>
            </w:r>
          </w:p>
          <w:p w14:paraId="6A7587CB" w14:textId="77777777"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БИК 044525555 </w:t>
            </w:r>
          </w:p>
          <w:p w14:paraId="39E7650B" w14:textId="77777777"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р/с № 40702810709300322054 </w:t>
            </w:r>
          </w:p>
          <w:p w14:paraId="7D1C18DB" w14:textId="77777777"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в ПАО «Промсвязьбанк» </w:t>
            </w:r>
            <w:proofErr w:type="spellStart"/>
            <w:r w:rsidRPr="00DA5675">
              <w:rPr>
                <w:rFonts w:ascii="Times New Roman" w:hAnsi="Times New Roman" w:cs="Times New Roman"/>
                <w:sz w:val="24"/>
                <w:szCs w:val="24"/>
              </w:rPr>
              <w:t>г.Москва</w:t>
            </w:r>
            <w:proofErr w:type="spellEnd"/>
            <w:r w:rsidRPr="00DA5675">
              <w:rPr>
                <w:rFonts w:ascii="Times New Roman" w:hAnsi="Times New Roman" w:cs="Times New Roman"/>
                <w:sz w:val="24"/>
                <w:szCs w:val="24"/>
              </w:rPr>
              <w:t xml:space="preserve"> </w:t>
            </w:r>
          </w:p>
          <w:p w14:paraId="39F27CCD" w14:textId="77777777" w:rsidR="0061043D" w:rsidRPr="00DA5675" w:rsidRDefault="0061043D" w:rsidP="00DA5675">
            <w:pPr>
              <w:contextualSpacing/>
              <w:jc w:val="both"/>
              <w:rPr>
                <w:rFonts w:ascii="Times New Roman" w:hAnsi="Times New Roman" w:cs="Times New Roman"/>
                <w:sz w:val="24"/>
                <w:szCs w:val="24"/>
              </w:rPr>
            </w:pPr>
            <w:proofErr w:type="spellStart"/>
            <w:r w:rsidRPr="00DA5675">
              <w:rPr>
                <w:rFonts w:ascii="Times New Roman" w:hAnsi="Times New Roman" w:cs="Times New Roman"/>
                <w:sz w:val="24"/>
                <w:szCs w:val="24"/>
              </w:rPr>
              <w:t>корр.счет</w:t>
            </w:r>
            <w:proofErr w:type="spellEnd"/>
            <w:r w:rsidRPr="00DA5675">
              <w:rPr>
                <w:rFonts w:ascii="Times New Roman" w:hAnsi="Times New Roman" w:cs="Times New Roman"/>
                <w:sz w:val="24"/>
                <w:szCs w:val="24"/>
              </w:rPr>
              <w:t xml:space="preserve"> 30101810400000000555</w:t>
            </w:r>
          </w:p>
          <w:p w14:paraId="26AA8609" w14:textId="77777777" w:rsidR="0061043D" w:rsidRPr="00DA5675" w:rsidRDefault="0061043D" w:rsidP="00DA5675">
            <w:pPr>
              <w:contextualSpacing/>
              <w:jc w:val="both"/>
              <w:rPr>
                <w:rFonts w:ascii="Times New Roman" w:hAnsi="Times New Roman" w:cs="Times New Roman"/>
                <w:sz w:val="24"/>
                <w:szCs w:val="24"/>
              </w:rPr>
            </w:pPr>
          </w:p>
          <w:p w14:paraId="76E4DEA2" w14:textId="77777777" w:rsidR="0061043D" w:rsidRPr="00A12527" w:rsidRDefault="0061043D" w:rsidP="00DA5675">
            <w:pPr>
              <w:contextualSpacing/>
              <w:jc w:val="both"/>
              <w:rPr>
                <w:rFonts w:ascii="Times New Roman" w:hAnsi="Times New Roman" w:cs="Times New Roman"/>
                <w:sz w:val="24"/>
                <w:szCs w:val="24"/>
                <w:lang w:val="en-US"/>
              </w:rPr>
            </w:pPr>
            <w:r w:rsidRPr="00DA5675">
              <w:rPr>
                <w:rFonts w:ascii="Times New Roman" w:hAnsi="Times New Roman" w:cs="Times New Roman"/>
                <w:sz w:val="24"/>
                <w:szCs w:val="24"/>
              </w:rPr>
              <w:t>Тел</w:t>
            </w:r>
            <w:r w:rsidRPr="00A12527">
              <w:rPr>
                <w:rFonts w:ascii="Times New Roman" w:hAnsi="Times New Roman" w:cs="Times New Roman"/>
                <w:sz w:val="24"/>
                <w:szCs w:val="24"/>
                <w:lang w:val="en-US"/>
              </w:rPr>
              <w:t xml:space="preserve">: +7 949 310 13 33 </w:t>
            </w:r>
          </w:p>
          <w:p w14:paraId="453DE51D" w14:textId="77777777" w:rsidR="0061043D" w:rsidRPr="00DA5675" w:rsidRDefault="0061043D" w:rsidP="00DA5675">
            <w:pPr>
              <w:contextualSpacing/>
              <w:jc w:val="both"/>
              <w:rPr>
                <w:rFonts w:ascii="Times New Roman" w:hAnsi="Times New Roman" w:cs="Times New Roman"/>
                <w:sz w:val="24"/>
                <w:szCs w:val="24"/>
                <w:lang w:val="en-US"/>
              </w:rPr>
            </w:pPr>
            <w:r w:rsidRPr="00DA5675">
              <w:rPr>
                <w:rFonts w:ascii="Times New Roman" w:hAnsi="Times New Roman" w:cs="Times New Roman"/>
                <w:sz w:val="24"/>
                <w:szCs w:val="24"/>
                <w:lang w:val="en-US"/>
              </w:rPr>
              <w:t xml:space="preserve">E-mail: </w:t>
            </w:r>
            <w:hyperlink r:id="rId7" w:history="1">
              <w:r w:rsidRPr="00DA5675">
                <w:rPr>
                  <w:rStyle w:val="a4"/>
                  <w:rFonts w:ascii="Times New Roman" w:hAnsi="Times New Roman" w:cs="Times New Roman"/>
                  <w:sz w:val="24"/>
                  <w:szCs w:val="24"/>
                  <w:lang w:val="en-US"/>
                </w:rPr>
                <w:t>ticketofficedn@gmail.com</w:t>
              </w:r>
            </w:hyperlink>
          </w:p>
          <w:p w14:paraId="209CA6A8" w14:textId="429EA5CC" w:rsidR="0061043D" w:rsidRPr="00DA5675" w:rsidRDefault="0061043D" w:rsidP="00DA5675">
            <w:pPr>
              <w:contextualSpacing/>
              <w:jc w:val="both"/>
              <w:rPr>
                <w:rFonts w:ascii="Times New Roman" w:hAnsi="Times New Roman" w:cs="Times New Roman"/>
                <w:sz w:val="24"/>
                <w:szCs w:val="24"/>
                <w:lang w:val="en-US"/>
              </w:rPr>
            </w:pPr>
          </w:p>
        </w:tc>
        <w:tc>
          <w:tcPr>
            <w:tcW w:w="4733" w:type="dxa"/>
          </w:tcPr>
          <w:p w14:paraId="728B518A" w14:textId="52A3B8AF"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Наименование: </w:t>
            </w:r>
          </w:p>
          <w:p w14:paraId="65C40A53" w14:textId="77777777" w:rsidR="0061043D" w:rsidRPr="00DA5675" w:rsidRDefault="0061043D" w:rsidP="00DA5675">
            <w:pPr>
              <w:contextualSpacing/>
              <w:jc w:val="both"/>
              <w:rPr>
                <w:rFonts w:ascii="Times New Roman" w:hAnsi="Times New Roman" w:cs="Times New Roman"/>
                <w:sz w:val="24"/>
                <w:szCs w:val="24"/>
              </w:rPr>
            </w:pPr>
          </w:p>
          <w:p w14:paraId="2CCD0146" w14:textId="1E82FB9A"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Адрес: </w:t>
            </w:r>
          </w:p>
          <w:p w14:paraId="4FB69C37" w14:textId="77777777" w:rsidR="0061043D" w:rsidRPr="00DA5675" w:rsidRDefault="0061043D" w:rsidP="00DA5675">
            <w:pPr>
              <w:contextualSpacing/>
              <w:jc w:val="both"/>
              <w:rPr>
                <w:rFonts w:ascii="Times New Roman" w:hAnsi="Times New Roman" w:cs="Times New Roman"/>
                <w:sz w:val="24"/>
                <w:szCs w:val="24"/>
              </w:rPr>
            </w:pPr>
          </w:p>
          <w:p w14:paraId="2B93D641" w14:textId="4D7C991C"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ИНН</w:t>
            </w:r>
          </w:p>
          <w:p w14:paraId="618F4125" w14:textId="387DE8D9"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КПП </w:t>
            </w:r>
          </w:p>
          <w:p w14:paraId="4FC317DC" w14:textId="515AA9F8"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ОГРН </w:t>
            </w:r>
          </w:p>
          <w:p w14:paraId="0A773096" w14:textId="272A1220"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БИК </w:t>
            </w:r>
          </w:p>
          <w:p w14:paraId="198F9FEB" w14:textId="738A995A"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р/с № </w:t>
            </w:r>
          </w:p>
          <w:p w14:paraId="35F6C167" w14:textId="140615FE"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в </w:t>
            </w:r>
          </w:p>
          <w:p w14:paraId="56666DC0" w14:textId="488665DF" w:rsidR="0061043D" w:rsidRPr="00DA5675" w:rsidRDefault="0061043D" w:rsidP="00DA5675">
            <w:pPr>
              <w:contextualSpacing/>
              <w:jc w:val="both"/>
              <w:rPr>
                <w:rFonts w:ascii="Times New Roman" w:hAnsi="Times New Roman" w:cs="Times New Roman"/>
                <w:sz w:val="24"/>
                <w:szCs w:val="24"/>
              </w:rPr>
            </w:pPr>
            <w:proofErr w:type="spellStart"/>
            <w:r w:rsidRPr="00DA5675">
              <w:rPr>
                <w:rFonts w:ascii="Times New Roman" w:hAnsi="Times New Roman" w:cs="Times New Roman"/>
                <w:sz w:val="24"/>
                <w:szCs w:val="24"/>
              </w:rPr>
              <w:t>корр.счет</w:t>
            </w:r>
            <w:proofErr w:type="spellEnd"/>
            <w:r w:rsidRPr="00DA5675">
              <w:rPr>
                <w:rFonts w:ascii="Times New Roman" w:hAnsi="Times New Roman" w:cs="Times New Roman"/>
                <w:sz w:val="24"/>
                <w:szCs w:val="24"/>
              </w:rPr>
              <w:t xml:space="preserve"> </w:t>
            </w:r>
          </w:p>
          <w:p w14:paraId="328D36B8" w14:textId="77777777" w:rsidR="0061043D" w:rsidRPr="00DA5675" w:rsidRDefault="0061043D" w:rsidP="00DA5675">
            <w:pPr>
              <w:contextualSpacing/>
              <w:jc w:val="both"/>
              <w:rPr>
                <w:rFonts w:ascii="Times New Roman" w:hAnsi="Times New Roman" w:cs="Times New Roman"/>
                <w:sz w:val="24"/>
                <w:szCs w:val="24"/>
              </w:rPr>
            </w:pPr>
          </w:p>
          <w:p w14:paraId="6E78EDC2" w14:textId="66FF097B" w:rsidR="0061043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Тел: </w:t>
            </w:r>
          </w:p>
          <w:p w14:paraId="30461F2B" w14:textId="611B9BFB" w:rsidR="0061043D" w:rsidRPr="00DA5675" w:rsidRDefault="0061043D" w:rsidP="00DA5675">
            <w:pPr>
              <w:contextualSpacing/>
              <w:jc w:val="both"/>
              <w:rPr>
                <w:rFonts w:ascii="Times New Roman" w:hAnsi="Times New Roman" w:cs="Times New Roman"/>
                <w:sz w:val="24"/>
                <w:szCs w:val="24"/>
                <w:lang w:val="en-US"/>
              </w:rPr>
            </w:pPr>
            <w:r w:rsidRPr="00DA5675">
              <w:rPr>
                <w:rFonts w:ascii="Times New Roman" w:hAnsi="Times New Roman" w:cs="Times New Roman"/>
                <w:sz w:val="24"/>
                <w:szCs w:val="24"/>
                <w:lang w:val="en-US"/>
              </w:rPr>
              <w:t xml:space="preserve">E-mail: </w:t>
            </w:r>
          </w:p>
          <w:p w14:paraId="34B2510D" w14:textId="38629733" w:rsidR="00620E45" w:rsidRPr="00DA5675" w:rsidRDefault="00620E45" w:rsidP="00DA5675">
            <w:pPr>
              <w:contextualSpacing/>
              <w:jc w:val="both"/>
              <w:rPr>
                <w:rFonts w:ascii="Times New Roman" w:hAnsi="Times New Roman" w:cs="Times New Roman"/>
                <w:sz w:val="24"/>
                <w:szCs w:val="24"/>
              </w:rPr>
            </w:pPr>
          </w:p>
        </w:tc>
      </w:tr>
      <w:tr w:rsidR="00A56E5D" w:rsidRPr="00DA5675" w14:paraId="076669F1" w14:textId="77777777" w:rsidTr="00A56E5D">
        <w:tc>
          <w:tcPr>
            <w:tcW w:w="4732" w:type="dxa"/>
          </w:tcPr>
          <w:p w14:paraId="11613AFA" w14:textId="77777777" w:rsidR="0061043D" w:rsidRPr="00DA5675" w:rsidRDefault="0061043D" w:rsidP="00DA5675">
            <w:pPr>
              <w:tabs>
                <w:tab w:val="left" w:pos="1795"/>
              </w:tabs>
              <w:contextualSpacing/>
              <w:jc w:val="both"/>
              <w:rPr>
                <w:rFonts w:ascii="Times New Roman" w:hAnsi="Times New Roman" w:cs="Times New Roman"/>
                <w:sz w:val="24"/>
                <w:szCs w:val="24"/>
              </w:rPr>
            </w:pPr>
            <w:r w:rsidRPr="00DA5675">
              <w:rPr>
                <w:rFonts w:ascii="Times New Roman" w:hAnsi="Times New Roman" w:cs="Times New Roman"/>
                <w:sz w:val="24"/>
                <w:szCs w:val="24"/>
              </w:rPr>
              <w:t>Директор ООО «Центральные авиакассы»</w:t>
            </w:r>
          </w:p>
          <w:p w14:paraId="21994294" w14:textId="77777777" w:rsidR="0061043D" w:rsidRPr="00DA5675" w:rsidRDefault="0061043D" w:rsidP="00DA5675">
            <w:pPr>
              <w:tabs>
                <w:tab w:val="left" w:pos="1795"/>
              </w:tabs>
              <w:contextualSpacing/>
              <w:jc w:val="both"/>
              <w:rPr>
                <w:rFonts w:ascii="Times New Roman" w:hAnsi="Times New Roman" w:cs="Times New Roman"/>
                <w:sz w:val="24"/>
                <w:szCs w:val="24"/>
              </w:rPr>
            </w:pPr>
          </w:p>
          <w:p w14:paraId="13DBBA8B" w14:textId="1C22DA3F" w:rsidR="00A56E5D" w:rsidRPr="00DA5675" w:rsidRDefault="00A12527" w:rsidP="00DA5675">
            <w:pPr>
              <w:tabs>
                <w:tab w:val="left" w:pos="1795"/>
              </w:tabs>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w:t>
            </w:r>
            <w:r w:rsidR="0061043D" w:rsidRPr="00DA5675">
              <w:rPr>
                <w:rFonts w:ascii="Times New Roman" w:hAnsi="Times New Roman" w:cs="Times New Roman"/>
                <w:sz w:val="24"/>
                <w:szCs w:val="24"/>
              </w:rPr>
              <w:t xml:space="preserve">/В.Г. Шапкина/ </w:t>
            </w:r>
            <w:proofErr w:type="spellStart"/>
            <w:r w:rsidR="0061043D" w:rsidRPr="00DA5675">
              <w:rPr>
                <w:rFonts w:ascii="Times New Roman" w:hAnsi="Times New Roman" w:cs="Times New Roman"/>
                <w:sz w:val="24"/>
                <w:szCs w:val="24"/>
              </w:rPr>
              <w:t>м.п</w:t>
            </w:r>
            <w:proofErr w:type="spellEnd"/>
            <w:r w:rsidR="0061043D" w:rsidRPr="00DA5675">
              <w:rPr>
                <w:rFonts w:ascii="Times New Roman" w:hAnsi="Times New Roman" w:cs="Times New Roman"/>
                <w:sz w:val="24"/>
                <w:szCs w:val="24"/>
              </w:rPr>
              <w:t>.</w:t>
            </w:r>
          </w:p>
        </w:tc>
        <w:tc>
          <w:tcPr>
            <w:tcW w:w="4733" w:type="dxa"/>
          </w:tcPr>
          <w:p w14:paraId="00CBE10F" w14:textId="5BE04CC9" w:rsidR="0061043D" w:rsidRPr="00DA5675" w:rsidRDefault="0061043D" w:rsidP="00DA5675">
            <w:pPr>
              <w:tabs>
                <w:tab w:val="left" w:pos="1795"/>
              </w:tabs>
              <w:contextualSpacing/>
              <w:jc w:val="both"/>
              <w:rPr>
                <w:rFonts w:ascii="Times New Roman" w:hAnsi="Times New Roman" w:cs="Times New Roman"/>
                <w:sz w:val="24"/>
                <w:szCs w:val="24"/>
              </w:rPr>
            </w:pPr>
            <w:r w:rsidRPr="00DA5675">
              <w:rPr>
                <w:rFonts w:ascii="Times New Roman" w:hAnsi="Times New Roman" w:cs="Times New Roman"/>
                <w:sz w:val="24"/>
                <w:szCs w:val="24"/>
              </w:rPr>
              <w:t>Директор ООО «__________»</w:t>
            </w:r>
          </w:p>
          <w:p w14:paraId="2885A6C9" w14:textId="77777777" w:rsidR="0061043D" w:rsidRPr="00DA5675" w:rsidRDefault="0061043D" w:rsidP="00DA5675">
            <w:pPr>
              <w:tabs>
                <w:tab w:val="left" w:pos="1795"/>
              </w:tabs>
              <w:contextualSpacing/>
              <w:jc w:val="both"/>
              <w:rPr>
                <w:rFonts w:ascii="Times New Roman" w:hAnsi="Times New Roman" w:cs="Times New Roman"/>
                <w:sz w:val="24"/>
                <w:szCs w:val="24"/>
              </w:rPr>
            </w:pPr>
          </w:p>
          <w:p w14:paraId="6F90219D" w14:textId="06CDF6B2" w:rsidR="00A56E5D" w:rsidRPr="00DA5675" w:rsidRDefault="0061043D"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________________________ /_________/ </w:t>
            </w:r>
            <w:proofErr w:type="spellStart"/>
            <w:r w:rsidRPr="00DA5675">
              <w:rPr>
                <w:rFonts w:ascii="Times New Roman" w:hAnsi="Times New Roman" w:cs="Times New Roman"/>
                <w:sz w:val="24"/>
                <w:szCs w:val="24"/>
              </w:rPr>
              <w:t>м.п</w:t>
            </w:r>
            <w:proofErr w:type="spellEnd"/>
            <w:r w:rsidRPr="00DA5675">
              <w:rPr>
                <w:rFonts w:ascii="Times New Roman" w:hAnsi="Times New Roman" w:cs="Times New Roman"/>
                <w:sz w:val="24"/>
                <w:szCs w:val="24"/>
              </w:rPr>
              <w:t>.</w:t>
            </w:r>
          </w:p>
        </w:tc>
      </w:tr>
    </w:tbl>
    <w:p w14:paraId="5617E097" w14:textId="77777777" w:rsidR="00A12527" w:rsidRDefault="00A12527" w:rsidP="00DA5675">
      <w:pPr>
        <w:spacing w:line="240" w:lineRule="auto"/>
        <w:contextualSpacing/>
        <w:jc w:val="both"/>
        <w:rPr>
          <w:rFonts w:ascii="Times New Roman" w:hAnsi="Times New Roman" w:cs="Times New Roman"/>
          <w:sz w:val="24"/>
          <w:szCs w:val="24"/>
        </w:rPr>
      </w:pPr>
    </w:p>
    <w:p w14:paraId="6D0FF0B9" w14:textId="77777777" w:rsidR="00A12527" w:rsidRDefault="00A12527" w:rsidP="00DA5675">
      <w:pPr>
        <w:spacing w:line="240" w:lineRule="auto"/>
        <w:contextualSpacing/>
        <w:jc w:val="both"/>
        <w:rPr>
          <w:rFonts w:ascii="Times New Roman" w:hAnsi="Times New Roman" w:cs="Times New Roman"/>
          <w:sz w:val="24"/>
          <w:szCs w:val="24"/>
        </w:rPr>
      </w:pPr>
    </w:p>
    <w:p w14:paraId="7616BA07" w14:textId="77777777" w:rsidR="00A12527" w:rsidRDefault="00A12527" w:rsidP="00DA5675">
      <w:pPr>
        <w:spacing w:line="240" w:lineRule="auto"/>
        <w:contextualSpacing/>
        <w:jc w:val="both"/>
        <w:rPr>
          <w:rFonts w:ascii="Times New Roman" w:hAnsi="Times New Roman" w:cs="Times New Roman"/>
          <w:sz w:val="24"/>
          <w:szCs w:val="24"/>
        </w:rPr>
      </w:pPr>
    </w:p>
    <w:p w14:paraId="60EB84D2" w14:textId="77777777" w:rsidR="00A12527" w:rsidRDefault="00A12527" w:rsidP="00DA5675">
      <w:pPr>
        <w:spacing w:line="240" w:lineRule="auto"/>
        <w:contextualSpacing/>
        <w:jc w:val="both"/>
        <w:rPr>
          <w:rFonts w:ascii="Times New Roman" w:hAnsi="Times New Roman" w:cs="Times New Roman"/>
          <w:sz w:val="24"/>
          <w:szCs w:val="24"/>
        </w:rPr>
      </w:pPr>
    </w:p>
    <w:p w14:paraId="465343E1" w14:textId="77777777" w:rsidR="00A12527" w:rsidRDefault="00A12527" w:rsidP="00DA5675">
      <w:pPr>
        <w:spacing w:line="240" w:lineRule="auto"/>
        <w:contextualSpacing/>
        <w:jc w:val="both"/>
        <w:rPr>
          <w:rFonts w:ascii="Times New Roman" w:hAnsi="Times New Roman" w:cs="Times New Roman"/>
          <w:sz w:val="24"/>
          <w:szCs w:val="24"/>
        </w:rPr>
      </w:pPr>
    </w:p>
    <w:p w14:paraId="035FF58B" w14:textId="77777777" w:rsidR="00A12527" w:rsidRDefault="00A12527" w:rsidP="00DA5675">
      <w:pPr>
        <w:spacing w:line="240" w:lineRule="auto"/>
        <w:contextualSpacing/>
        <w:jc w:val="both"/>
        <w:rPr>
          <w:rFonts w:ascii="Times New Roman" w:hAnsi="Times New Roman" w:cs="Times New Roman"/>
          <w:sz w:val="24"/>
          <w:szCs w:val="24"/>
        </w:rPr>
      </w:pPr>
    </w:p>
    <w:p w14:paraId="135B9111" w14:textId="77777777" w:rsidR="00A12527" w:rsidRDefault="00A12527" w:rsidP="00DA5675">
      <w:pPr>
        <w:spacing w:line="240" w:lineRule="auto"/>
        <w:contextualSpacing/>
        <w:jc w:val="both"/>
        <w:rPr>
          <w:rFonts w:ascii="Times New Roman" w:hAnsi="Times New Roman" w:cs="Times New Roman"/>
          <w:sz w:val="24"/>
          <w:szCs w:val="24"/>
        </w:rPr>
      </w:pPr>
    </w:p>
    <w:p w14:paraId="3AD8FC2A" w14:textId="77777777" w:rsidR="00A12527" w:rsidRDefault="00A12527" w:rsidP="00DA5675">
      <w:pPr>
        <w:spacing w:line="240" w:lineRule="auto"/>
        <w:contextualSpacing/>
        <w:jc w:val="both"/>
        <w:rPr>
          <w:rFonts w:ascii="Times New Roman" w:hAnsi="Times New Roman" w:cs="Times New Roman"/>
          <w:sz w:val="24"/>
          <w:szCs w:val="24"/>
        </w:rPr>
      </w:pPr>
    </w:p>
    <w:p w14:paraId="314E9992" w14:textId="77777777" w:rsidR="00A12527" w:rsidRDefault="00A12527" w:rsidP="00DA5675">
      <w:pPr>
        <w:spacing w:line="240" w:lineRule="auto"/>
        <w:contextualSpacing/>
        <w:jc w:val="both"/>
        <w:rPr>
          <w:rFonts w:ascii="Times New Roman" w:hAnsi="Times New Roman" w:cs="Times New Roman"/>
          <w:sz w:val="24"/>
          <w:szCs w:val="24"/>
        </w:rPr>
      </w:pPr>
    </w:p>
    <w:p w14:paraId="2F66465D" w14:textId="77777777" w:rsidR="00A12527" w:rsidRDefault="00A12527" w:rsidP="00DA5675">
      <w:pPr>
        <w:spacing w:line="240" w:lineRule="auto"/>
        <w:contextualSpacing/>
        <w:jc w:val="both"/>
        <w:rPr>
          <w:rFonts w:ascii="Times New Roman" w:hAnsi="Times New Roman" w:cs="Times New Roman"/>
          <w:sz w:val="24"/>
          <w:szCs w:val="24"/>
        </w:rPr>
      </w:pPr>
    </w:p>
    <w:p w14:paraId="01A62CD7" w14:textId="77777777" w:rsidR="00A12527" w:rsidRDefault="00A12527" w:rsidP="00DA5675">
      <w:pPr>
        <w:spacing w:line="240" w:lineRule="auto"/>
        <w:contextualSpacing/>
        <w:jc w:val="both"/>
        <w:rPr>
          <w:rFonts w:ascii="Times New Roman" w:hAnsi="Times New Roman" w:cs="Times New Roman"/>
          <w:sz w:val="24"/>
          <w:szCs w:val="24"/>
        </w:rPr>
      </w:pPr>
    </w:p>
    <w:p w14:paraId="5F12D96B" w14:textId="77777777" w:rsidR="00A12527" w:rsidRDefault="00A12527" w:rsidP="00DA5675">
      <w:pPr>
        <w:spacing w:line="240" w:lineRule="auto"/>
        <w:contextualSpacing/>
        <w:jc w:val="both"/>
        <w:rPr>
          <w:rFonts w:ascii="Times New Roman" w:hAnsi="Times New Roman" w:cs="Times New Roman"/>
          <w:sz w:val="24"/>
          <w:szCs w:val="24"/>
        </w:rPr>
      </w:pPr>
    </w:p>
    <w:p w14:paraId="712BC93E" w14:textId="77777777" w:rsidR="00A12527" w:rsidRDefault="00A12527" w:rsidP="00DA5675">
      <w:pPr>
        <w:spacing w:line="240" w:lineRule="auto"/>
        <w:contextualSpacing/>
        <w:jc w:val="both"/>
        <w:rPr>
          <w:rFonts w:ascii="Times New Roman" w:hAnsi="Times New Roman" w:cs="Times New Roman"/>
          <w:sz w:val="24"/>
          <w:szCs w:val="24"/>
        </w:rPr>
      </w:pPr>
    </w:p>
    <w:p w14:paraId="37D43FFE" w14:textId="77777777" w:rsidR="00A12527" w:rsidRDefault="00A12527" w:rsidP="00DA5675">
      <w:pPr>
        <w:spacing w:line="240" w:lineRule="auto"/>
        <w:contextualSpacing/>
        <w:jc w:val="both"/>
        <w:rPr>
          <w:rFonts w:ascii="Times New Roman" w:hAnsi="Times New Roman" w:cs="Times New Roman"/>
          <w:sz w:val="24"/>
          <w:szCs w:val="24"/>
        </w:rPr>
      </w:pPr>
    </w:p>
    <w:p w14:paraId="64A7BF79" w14:textId="77777777" w:rsidR="00A12527" w:rsidRDefault="00A12527" w:rsidP="00DA5675">
      <w:pPr>
        <w:spacing w:line="240" w:lineRule="auto"/>
        <w:contextualSpacing/>
        <w:jc w:val="both"/>
        <w:rPr>
          <w:rFonts w:ascii="Times New Roman" w:hAnsi="Times New Roman" w:cs="Times New Roman"/>
          <w:sz w:val="24"/>
          <w:szCs w:val="24"/>
        </w:rPr>
      </w:pPr>
    </w:p>
    <w:p w14:paraId="12697ABF" w14:textId="77777777" w:rsidR="00A12527" w:rsidRDefault="00A12527" w:rsidP="00DA5675">
      <w:pPr>
        <w:spacing w:line="240" w:lineRule="auto"/>
        <w:contextualSpacing/>
        <w:jc w:val="both"/>
        <w:rPr>
          <w:rFonts w:ascii="Times New Roman" w:hAnsi="Times New Roman" w:cs="Times New Roman"/>
          <w:sz w:val="24"/>
          <w:szCs w:val="24"/>
        </w:rPr>
      </w:pPr>
    </w:p>
    <w:p w14:paraId="7396B98A" w14:textId="77777777" w:rsidR="00A12527" w:rsidRDefault="00A12527" w:rsidP="00DA5675">
      <w:pPr>
        <w:spacing w:line="240" w:lineRule="auto"/>
        <w:contextualSpacing/>
        <w:jc w:val="both"/>
        <w:rPr>
          <w:rFonts w:ascii="Times New Roman" w:hAnsi="Times New Roman" w:cs="Times New Roman"/>
          <w:sz w:val="24"/>
          <w:szCs w:val="24"/>
        </w:rPr>
      </w:pPr>
    </w:p>
    <w:p w14:paraId="7858E043" w14:textId="77777777" w:rsidR="00A12527" w:rsidRDefault="00A12527" w:rsidP="00DA5675">
      <w:pPr>
        <w:spacing w:line="240" w:lineRule="auto"/>
        <w:contextualSpacing/>
        <w:jc w:val="both"/>
        <w:rPr>
          <w:rFonts w:ascii="Times New Roman" w:hAnsi="Times New Roman" w:cs="Times New Roman"/>
          <w:sz w:val="24"/>
          <w:szCs w:val="24"/>
        </w:rPr>
      </w:pPr>
    </w:p>
    <w:p w14:paraId="04A0515F" w14:textId="77777777" w:rsidR="00A12527" w:rsidRDefault="00A12527" w:rsidP="00DA5675">
      <w:pPr>
        <w:spacing w:line="240" w:lineRule="auto"/>
        <w:contextualSpacing/>
        <w:jc w:val="both"/>
        <w:rPr>
          <w:rFonts w:ascii="Times New Roman" w:hAnsi="Times New Roman" w:cs="Times New Roman"/>
          <w:sz w:val="24"/>
          <w:szCs w:val="24"/>
        </w:rPr>
      </w:pPr>
    </w:p>
    <w:p w14:paraId="155E53B3" w14:textId="77777777" w:rsidR="00A12527" w:rsidRDefault="00A12527" w:rsidP="00DA5675">
      <w:pPr>
        <w:spacing w:line="240" w:lineRule="auto"/>
        <w:contextualSpacing/>
        <w:jc w:val="both"/>
        <w:rPr>
          <w:rFonts w:ascii="Times New Roman" w:hAnsi="Times New Roman" w:cs="Times New Roman"/>
          <w:sz w:val="24"/>
          <w:szCs w:val="24"/>
        </w:rPr>
      </w:pPr>
    </w:p>
    <w:p w14:paraId="3AFB99CD" w14:textId="77777777" w:rsidR="00A12527" w:rsidRDefault="00A12527" w:rsidP="00DA5675">
      <w:pPr>
        <w:spacing w:line="240" w:lineRule="auto"/>
        <w:contextualSpacing/>
        <w:jc w:val="both"/>
        <w:rPr>
          <w:rFonts w:ascii="Times New Roman" w:hAnsi="Times New Roman" w:cs="Times New Roman"/>
          <w:sz w:val="24"/>
          <w:szCs w:val="24"/>
        </w:rPr>
      </w:pPr>
    </w:p>
    <w:p w14:paraId="61481EB1" w14:textId="77777777" w:rsidR="00A12527" w:rsidRDefault="00A12527" w:rsidP="00DA5675">
      <w:pPr>
        <w:spacing w:line="240" w:lineRule="auto"/>
        <w:contextualSpacing/>
        <w:jc w:val="both"/>
        <w:rPr>
          <w:rFonts w:ascii="Times New Roman" w:hAnsi="Times New Roman" w:cs="Times New Roman"/>
          <w:sz w:val="24"/>
          <w:szCs w:val="24"/>
        </w:rPr>
      </w:pPr>
    </w:p>
    <w:p w14:paraId="26CE689C" w14:textId="77777777" w:rsidR="00A12527" w:rsidRDefault="00A12527" w:rsidP="00DA5675">
      <w:pPr>
        <w:spacing w:line="240" w:lineRule="auto"/>
        <w:contextualSpacing/>
        <w:jc w:val="both"/>
        <w:rPr>
          <w:rFonts w:ascii="Times New Roman" w:hAnsi="Times New Roman" w:cs="Times New Roman"/>
          <w:sz w:val="24"/>
          <w:szCs w:val="24"/>
        </w:rPr>
      </w:pPr>
    </w:p>
    <w:p w14:paraId="578FE942" w14:textId="77777777" w:rsidR="00A12527" w:rsidRDefault="00A12527" w:rsidP="00DA5675">
      <w:pPr>
        <w:spacing w:line="240" w:lineRule="auto"/>
        <w:contextualSpacing/>
        <w:jc w:val="both"/>
        <w:rPr>
          <w:rFonts w:ascii="Times New Roman" w:hAnsi="Times New Roman" w:cs="Times New Roman"/>
          <w:sz w:val="24"/>
          <w:szCs w:val="24"/>
        </w:rPr>
      </w:pPr>
    </w:p>
    <w:p w14:paraId="46F478D8" w14:textId="77777777" w:rsidR="00A12527" w:rsidRDefault="00A12527" w:rsidP="00DA5675">
      <w:pPr>
        <w:spacing w:line="240" w:lineRule="auto"/>
        <w:contextualSpacing/>
        <w:jc w:val="both"/>
        <w:rPr>
          <w:rFonts w:ascii="Times New Roman" w:hAnsi="Times New Roman" w:cs="Times New Roman"/>
          <w:sz w:val="24"/>
          <w:szCs w:val="24"/>
        </w:rPr>
      </w:pPr>
    </w:p>
    <w:p w14:paraId="2BCCD794" w14:textId="77777777" w:rsidR="00A12527" w:rsidRDefault="00A12527" w:rsidP="00DA5675">
      <w:pPr>
        <w:spacing w:line="240" w:lineRule="auto"/>
        <w:contextualSpacing/>
        <w:jc w:val="both"/>
        <w:rPr>
          <w:rFonts w:ascii="Times New Roman" w:hAnsi="Times New Roman" w:cs="Times New Roman"/>
          <w:sz w:val="24"/>
          <w:szCs w:val="24"/>
        </w:rPr>
      </w:pPr>
    </w:p>
    <w:p w14:paraId="6C770BD3" w14:textId="77777777" w:rsidR="00A12527" w:rsidRDefault="00A12527" w:rsidP="00DA5675">
      <w:pPr>
        <w:spacing w:line="240" w:lineRule="auto"/>
        <w:contextualSpacing/>
        <w:jc w:val="both"/>
        <w:rPr>
          <w:rFonts w:ascii="Times New Roman" w:hAnsi="Times New Roman" w:cs="Times New Roman"/>
          <w:sz w:val="24"/>
          <w:szCs w:val="24"/>
        </w:rPr>
      </w:pPr>
    </w:p>
    <w:p w14:paraId="2E0D8D4C" w14:textId="77777777" w:rsidR="00A12527" w:rsidRDefault="00A12527" w:rsidP="00DA5675">
      <w:pPr>
        <w:spacing w:line="240" w:lineRule="auto"/>
        <w:contextualSpacing/>
        <w:jc w:val="both"/>
        <w:rPr>
          <w:rFonts w:ascii="Times New Roman" w:hAnsi="Times New Roman" w:cs="Times New Roman"/>
          <w:sz w:val="24"/>
          <w:szCs w:val="24"/>
        </w:rPr>
      </w:pPr>
    </w:p>
    <w:p w14:paraId="2ADBF14F" w14:textId="62150219" w:rsidR="004268FF" w:rsidRPr="00DA5675" w:rsidRDefault="004268FF"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lastRenderedPageBreak/>
        <w:t>Приложение №1 к Договору оказания услуг №_______ от ________</w:t>
      </w:r>
      <w:proofErr w:type="gramStart"/>
      <w:r w:rsidRPr="00DA5675">
        <w:rPr>
          <w:rFonts w:ascii="Times New Roman" w:hAnsi="Times New Roman" w:cs="Times New Roman"/>
          <w:sz w:val="24"/>
          <w:szCs w:val="24"/>
        </w:rPr>
        <w:t>г</w:t>
      </w:r>
      <w:proofErr w:type="gramEnd"/>
      <w:r w:rsidRPr="00DA5675">
        <w:rPr>
          <w:rFonts w:ascii="Times New Roman" w:hAnsi="Times New Roman" w:cs="Times New Roman"/>
          <w:sz w:val="24"/>
          <w:szCs w:val="24"/>
        </w:rPr>
        <w:t xml:space="preserve">. </w:t>
      </w:r>
    </w:p>
    <w:p w14:paraId="4E55D6DB"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3A0BA941" w14:textId="4B4F5107" w:rsidR="004268FF" w:rsidRPr="00DA5675" w:rsidRDefault="004268FF" w:rsidP="00DA5675">
      <w:pPr>
        <w:spacing w:line="240" w:lineRule="auto"/>
        <w:contextualSpacing/>
        <w:rPr>
          <w:rFonts w:ascii="Times New Roman" w:hAnsi="Times New Roman" w:cs="Times New Roman"/>
          <w:b/>
          <w:bCs/>
          <w:sz w:val="24"/>
          <w:szCs w:val="24"/>
        </w:rPr>
      </w:pPr>
      <w:r w:rsidRPr="00DA5675">
        <w:rPr>
          <w:rFonts w:ascii="Times New Roman" w:hAnsi="Times New Roman" w:cs="Times New Roman"/>
          <w:b/>
          <w:bCs/>
          <w:sz w:val="24"/>
          <w:szCs w:val="24"/>
        </w:rPr>
        <w:t>РАЗМЕРЫ СЕРВИСНОГО СБОРА ЗА УСЛУГИ ИСПОЛНИТЕЛЯ</w:t>
      </w:r>
    </w:p>
    <w:tbl>
      <w:tblPr>
        <w:tblW w:w="9483" w:type="dxa"/>
        <w:tblLayout w:type="fixed"/>
        <w:tblCellMar>
          <w:left w:w="10" w:type="dxa"/>
          <w:right w:w="10" w:type="dxa"/>
        </w:tblCellMar>
        <w:tblLook w:val="0000" w:firstRow="0" w:lastRow="0" w:firstColumn="0" w:lastColumn="0" w:noHBand="0" w:noVBand="0"/>
      </w:tblPr>
      <w:tblGrid>
        <w:gridCol w:w="619"/>
        <w:gridCol w:w="5320"/>
        <w:gridCol w:w="992"/>
        <w:gridCol w:w="2552"/>
      </w:tblGrid>
      <w:tr w:rsidR="004268FF" w:rsidRPr="00DA5675" w14:paraId="151FD0C2"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C68FB8D"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287415E" w14:textId="677EC719"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Наименование</w:t>
            </w:r>
            <w:r w:rsidR="00FA331D" w:rsidRPr="00DA5675">
              <w:rPr>
                <w:rFonts w:ascii="Times New Roman" w:hAnsi="Times New Roman" w:cs="Times New Roman"/>
                <w:b/>
                <w:sz w:val="20"/>
                <w:szCs w:val="20"/>
              </w:rPr>
              <w:t xml:space="preserve"> бронируемой услуги</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9E37169" w14:textId="77777777" w:rsidR="004268FF" w:rsidRPr="00DA5675" w:rsidRDefault="004268FF" w:rsidP="00DA5675">
            <w:pPr>
              <w:spacing w:line="240" w:lineRule="auto"/>
              <w:contextualSpacing/>
              <w:jc w:val="center"/>
              <w:rPr>
                <w:rFonts w:ascii="Times New Roman" w:hAnsi="Times New Roman" w:cs="Times New Roman"/>
                <w:sz w:val="20"/>
                <w:szCs w:val="20"/>
              </w:rPr>
            </w:pPr>
            <w:r w:rsidRPr="00DA5675">
              <w:rPr>
                <w:rFonts w:ascii="Times New Roman" w:hAnsi="Times New Roman" w:cs="Times New Roman"/>
                <w:b/>
                <w:sz w:val="20"/>
                <w:szCs w:val="20"/>
              </w:rPr>
              <w:t>Ед. изм., за 1 услугу/</w:t>
            </w:r>
            <w:proofErr w:type="spellStart"/>
            <w:r w:rsidRPr="00DA5675">
              <w:rPr>
                <w:rFonts w:ascii="Times New Roman" w:hAnsi="Times New Roman" w:cs="Times New Roman"/>
                <w:b/>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5582C72C" w14:textId="6A6AE96C" w:rsidR="004268FF" w:rsidRPr="00DA5675" w:rsidRDefault="00FA331D" w:rsidP="00DA5675">
            <w:pPr>
              <w:spacing w:line="240" w:lineRule="auto"/>
              <w:contextualSpacing/>
              <w:jc w:val="center"/>
              <w:rPr>
                <w:rFonts w:ascii="Times New Roman" w:hAnsi="Times New Roman" w:cs="Times New Roman"/>
                <w:sz w:val="20"/>
                <w:szCs w:val="20"/>
              </w:rPr>
            </w:pPr>
            <w:r w:rsidRPr="00DA5675">
              <w:rPr>
                <w:rFonts w:ascii="Times New Roman" w:hAnsi="Times New Roman" w:cs="Times New Roman"/>
                <w:b/>
                <w:sz w:val="20"/>
                <w:szCs w:val="20"/>
              </w:rPr>
              <w:t>Размер сервисного сбора</w:t>
            </w:r>
            <w:r w:rsidR="004268FF" w:rsidRPr="00DA5675">
              <w:rPr>
                <w:rFonts w:ascii="Times New Roman" w:hAnsi="Times New Roman" w:cs="Times New Roman"/>
                <w:b/>
                <w:sz w:val="20"/>
                <w:szCs w:val="20"/>
              </w:rPr>
              <w:t xml:space="preserve">, </w:t>
            </w:r>
            <w:r w:rsidR="004268FF" w:rsidRPr="00DA5675">
              <w:rPr>
                <w:rFonts w:ascii="Times New Roman" w:hAnsi="Times New Roman" w:cs="Times New Roman"/>
                <w:b/>
                <w:sz w:val="20"/>
                <w:szCs w:val="20"/>
                <w:lang w:val="uk-UA"/>
              </w:rPr>
              <w:t>руб</w:t>
            </w:r>
          </w:p>
        </w:tc>
      </w:tr>
      <w:tr w:rsidR="004268FF" w:rsidRPr="00DA5675" w14:paraId="567AD330" w14:textId="77777777" w:rsidTr="004268FF">
        <w:tc>
          <w:tcPr>
            <w:tcW w:w="619"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09859ED"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FBE9C75"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 xml:space="preserve">Оказание пассажиру комплекса услуг при бронировании мест в АРС или других ЦБА с одновременным оформлением авиабилета на рейсы по территории РФ </w:t>
            </w:r>
            <w:r w:rsidRPr="00DA5675">
              <w:rPr>
                <w:rFonts w:ascii="Times New Roman" w:hAnsi="Times New Roman" w:cs="Times New Roman"/>
                <w:b/>
                <w:sz w:val="20"/>
                <w:szCs w:val="20"/>
              </w:rPr>
              <w:t>и в страны ближнего зарубежья *</w:t>
            </w:r>
          </w:p>
          <w:p w14:paraId="7E8519A8"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 xml:space="preserve">(подбор маршрута перевозки, авиакомпании-перевозчика, рейса, класса бронирования, тарифа/специального тарифа, льготы, видов питания; постановка на лист ожидания с дальнейшим оформлением авиабилета при наличии подтвержденной брони и другие услуги), включая транзитные маршруты. </w:t>
            </w:r>
          </w:p>
          <w:p w14:paraId="53362FA7"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b/>
                <w:sz w:val="20"/>
                <w:szCs w:val="20"/>
              </w:rPr>
              <w:t xml:space="preserve">* </w:t>
            </w:r>
            <w:r w:rsidRPr="00DA5675">
              <w:rPr>
                <w:rFonts w:ascii="Times New Roman" w:hAnsi="Times New Roman" w:cs="Times New Roman"/>
                <w:sz w:val="20"/>
                <w:szCs w:val="20"/>
              </w:rPr>
              <w:t>страны ближнего зарубежья - страны СНГ и Украина, Туркмения, Грузия, Республика Беларусь</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0CEE99D" w14:textId="77777777" w:rsidR="004268FF" w:rsidRPr="00DA5675" w:rsidRDefault="004268FF" w:rsidP="00DA5675">
            <w:pPr>
              <w:spacing w:line="240" w:lineRule="auto"/>
              <w:contextualSpacing/>
              <w:jc w:val="center"/>
              <w:rPr>
                <w:rFonts w:ascii="Times New Roman" w:hAnsi="Times New Roman" w:cs="Times New Roman"/>
                <w:sz w:val="20"/>
                <w:szCs w:val="20"/>
              </w:rPr>
            </w:pPr>
          </w:p>
          <w:p w14:paraId="7CE524F7" w14:textId="77777777" w:rsidR="004268FF" w:rsidRPr="00DA5675" w:rsidRDefault="004268FF" w:rsidP="00DA5675">
            <w:pPr>
              <w:spacing w:line="240" w:lineRule="auto"/>
              <w:contextualSpacing/>
              <w:jc w:val="center"/>
              <w:rPr>
                <w:rFonts w:ascii="Times New Roman" w:hAnsi="Times New Roman" w:cs="Times New Roman"/>
                <w:sz w:val="20"/>
                <w:szCs w:val="20"/>
              </w:rPr>
            </w:pPr>
          </w:p>
          <w:p w14:paraId="7DC81E60" w14:textId="77777777" w:rsidR="004268FF" w:rsidRPr="00DA5675" w:rsidRDefault="004268FF" w:rsidP="00DA5675">
            <w:pPr>
              <w:spacing w:line="240" w:lineRule="auto"/>
              <w:contextualSpacing/>
              <w:jc w:val="center"/>
              <w:rPr>
                <w:rFonts w:ascii="Times New Roman" w:hAnsi="Times New Roman" w:cs="Times New Roman"/>
                <w:sz w:val="20"/>
                <w:szCs w:val="20"/>
              </w:rPr>
            </w:pPr>
          </w:p>
          <w:p w14:paraId="01423274" w14:textId="77777777" w:rsidR="004268FF" w:rsidRPr="00DA5675" w:rsidRDefault="004268FF" w:rsidP="00DA5675">
            <w:pPr>
              <w:spacing w:line="240" w:lineRule="auto"/>
              <w:contextualSpacing/>
              <w:jc w:val="center"/>
              <w:rPr>
                <w:rFonts w:ascii="Times New Roman" w:hAnsi="Times New Roman" w:cs="Times New Roman"/>
                <w:sz w:val="20"/>
                <w:szCs w:val="20"/>
              </w:rPr>
            </w:pPr>
          </w:p>
          <w:p w14:paraId="63963D11" w14:textId="77777777" w:rsidR="004268FF" w:rsidRPr="00DA5675" w:rsidRDefault="004268FF" w:rsidP="00DA5675">
            <w:pPr>
              <w:spacing w:line="240" w:lineRule="auto"/>
              <w:contextualSpacing/>
              <w:jc w:val="center"/>
              <w:rPr>
                <w:rFonts w:ascii="Times New Roman" w:hAnsi="Times New Roman" w:cs="Times New Roman"/>
                <w:sz w:val="20"/>
                <w:szCs w:val="20"/>
              </w:rPr>
            </w:pPr>
          </w:p>
          <w:p w14:paraId="15B1A679"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B4C211C"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129F0F02"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7B0F7F6A"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1C97EE7C"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0BA4D0F5"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4CF10C89" w14:textId="77777777" w:rsidR="004268FF" w:rsidRPr="00DA5675" w:rsidRDefault="004268FF" w:rsidP="00DA5675">
            <w:pPr>
              <w:spacing w:line="240" w:lineRule="auto"/>
              <w:contextualSpacing/>
              <w:jc w:val="center"/>
              <w:rPr>
                <w:rFonts w:ascii="Times New Roman" w:hAnsi="Times New Roman" w:cs="Times New Roman"/>
                <w:b/>
                <w:sz w:val="20"/>
                <w:szCs w:val="20"/>
              </w:rPr>
            </w:pPr>
          </w:p>
        </w:tc>
      </w:tr>
      <w:tr w:rsidR="004268FF" w:rsidRPr="00DA5675" w14:paraId="7F4F537A"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104B619"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CCAB8DE"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b/>
                <w:sz w:val="20"/>
                <w:szCs w:val="20"/>
              </w:rPr>
              <w:t>Эконом класс:</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8230A0B" w14:textId="77777777" w:rsidR="004268FF" w:rsidRPr="00DA5675" w:rsidRDefault="004268FF" w:rsidP="00DA5675">
            <w:pPr>
              <w:spacing w:line="240" w:lineRule="auto"/>
              <w:contextualSpacing/>
              <w:jc w:val="center"/>
              <w:rPr>
                <w:rFonts w:ascii="Times New Roman" w:hAnsi="Times New Roman" w:cs="Times New Roman"/>
                <w:sz w:val="20"/>
                <w:szCs w:val="20"/>
                <w:lang w:val="uk-UA"/>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3452954" w14:textId="16B0D177" w:rsidR="004268FF" w:rsidRPr="00DA5675" w:rsidRDefault="00A12527" w:rsidP="00DA567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900</w:t>
            </w:r>
            <w:r w:rsidR="004268FF" w:rsidRPr="00DA5675">
              <w:rPr>
                <w:rFonts w:ascii="Times New Roman" w:hAnsi="Times New Roman" w:cs="Times New Roman"/>
                <w:b/>
                <w:sz w:val="20"/>
                <w:szCs w:val="20"/>
              </w:rPr>
              <w:t xml:space="preserve"> руб.</w:t>
            </w:r>
          </w:p>
        </w:tc>
      </w:tr>
      <w:tr w:rsidR="004268FF" w:rsidRPr="00DA5675" w14:paraId="0CA695CC"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14278F7"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E276922"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Эконом класс для остальных направления:</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F9092F" w14:textId="77777777" w:rsidR="004268FF" w:rsidRPr="00DA5675" w:rsidRDefault="004268FF" w:rsidP="00DA5675">
            <w:pPr>
              <w:spacing w:line="240" w:lineRule="auto"/>
              <w:contextualSpacing/>
              <w:jc w:val="center"/>
              <w:rPr>
                <w:rFonts w:ascii="Times New Roman" w:hAnsi="Times New Roman" w:cs="Times New Roman"/>
                <w:sz w:val="20"/>
                <w:szCs w:val="20"/>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4E1FCA9"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900 руб.</w:t>
            </w:r>
          </w:p>
        </w:tc>
      </w:tr>
      <w:tr w:rsidR="004268FF" w:rsidRPr="00DA5675" w14:paraId="6196C2AD"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DCD61A3"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B27A2B2"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Бизнес класс</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A9989DD" w14:textId="77777777" w:rsidR="004268FF" w:rsidRPr="00DA5675" w:rsidRDefault="004268FF" w:rsidP="00DA5675">
            <w:pPr>
              <w:spacing w:line="240" w:lineRule="auto"/>
              <w:contextualSpacing/>
              <w:jc w:val="center"/>
              <w:rPr>
                <w:rFonts w:ascii="Times New Roman" w:hAnsi="Times New Roman" w:cs="Times New Roman"/>
                <w:sz w:val="20"/>
                <w:szCs w:val="20"/>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F4ABF39"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5% от билета+1000 руб.</w:t>
            </w:r>
          </w:p>
        </w:tc>
      </w:tr>
      <w:tr w:rsidR="004268FF" w:rsidRPr="00DA5675" w14:paraId="3BAE84B2"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FB73FEF"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2.</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41CB2E7"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b/>
                <w:sz w:val="20"/>
                <w:szCs w:val="20"/>
              </w:rPr>
              <w:t>Возврат</w:t>
            </w:r>
            <w:r w:rsidRPr="00DA5675">
              <w:rPr>
                <w:rFonts w:ascii="Times New Roman" w:hAnsi="Times New Roman" w:cs="Times New Roman"/>
                <w:sz w:val="20"/>
                <w:szCs w:val="20"/>
              </w:rPr>
              <w:t xml:space="preserve"> платежей по неиспользованному авиабилету при добровольном отказе пассажира от полета на рейсы по территории РФ и в/из страны ближнего зарубежья</w:t>
            </w:r>
            <w:r w:rsidRPr="00DA5675">
              <w:rPr>
                <w:rFonts w:ascii="Times New Roman" w:hAnsi="Times New Roman" w:cs="Times New Roman"/>
                <w:sz w:val="20"/>
                <w:szCs w:val="20"/>
                <w:lang w:eastAsia="ru-RU"/>
              </w:rPr>
              <w:t xml:space="preserve"> (при добровольном возврате авиа и ж/д билетов сервисный сбор не возвращается)</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C082428"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F5FDD03"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Сервисный сбор не подлежит возврату, дополнительно взымается 200 руб. за билет</w:t>
            </w:r>
          </w:p>
        </w:tc>
      </w:tr>
      <w:tr w:rsidR="004268FF" w:rsidRPr="00DA5675" w14:paraId="1DFB6DDD"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1257AE1"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3.</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5E7D7E4"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b/>
                <w:sz w:val="20"/>
                <w:szCs w:val="20"/>
              </w:rPr>
              <w:t>Возврат</w:t>
            </w:r>
            <w:r w:rsidRPr="00DA5675">
              <w:rPr>
                <w:rFonts w:ascii="Times New Roman" w:hAnsi="Times New Roman" w:cs="Times New Roman"/>
                <w:sz w:val="20"/>
                <w:szCs w:val="20"/>
              </w:rPr>
              <w:t xml:space="preserve"> платежей по неиспользованному авиабилету при добровольном отказе пассажира от полета на международные рейсы российских перевозчиков; на все рейсы иностранных перевозчиков         </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A520A9D"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86DF923"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Сервисный сбор не подлежит возврату, дополнительно взымается 200 руб. за билет</w:t>
            </w:r>
          </w:p>
        </w:tc>
      </w:tr>
      <w:tr w:rsidR="004268FF" w:rsidRPr="00DA5675" w14:paraId="2F92A5FD" w14:textId="77777777" w:rsidTr="004268FF">
        <w:tc>
          <w:tcPr>
            <w:tcW w:w="619"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1B268F6"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4.</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4718F9E"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b/>
                <w:sz w:val="20"/>
                <w:szCs w:val="20"/>
              </w:rPr>
              <w:t xml:space="preserve">Переоформление </w:t>
            </w:r>
            <w:r w:rsidRPr="00DA5675">
              <w:rPr>
                <w:rFonts w:ascii="Times New Roman" w:hAnsi="Times New Roman" w:cs="Times New Roman"/>
                <w:sz w:val="20"/>
                <w:szCs w:val="20"/>
              </w:rPr>
              <w:t>авиабилета по инициативе пассажира с выдачей нового билета при изменении даты вылета, маршрута перевозки, времени вылета, авиакомпании-перевозчика, формы оплаты, реквизитов документов, фамилии пассажира в соответствии с условиями применения тарифа, оговоренными Перевозчиком (исключая переоформление авиабилета в случае вынужденного отказа пассажира от полета).</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39F699A"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5A3248B"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7EBDBC0A"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4FE3B9C7"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6E5AE1BB" w14:textId="77777777" w:rsidR="004268FF" w:rsidRPr="00DA5675" w:rsidRDefault="004268FF" w:rsidP="00DA5675">
            <w:pPr>
              <w:spacing w:line="240" w:lineRule="auto"/>
              <w:contextualSpacing/>
              <w:jc w:val="center"/>
              <w:rPr>
                <w:rFonts w:ascii="Times New Roman" w:hAnsi="Times New Roman" w:cs="Times New Roman"/>
                <w:b/>
                <w:sz w:val="20"/>
                <w:szCs w:val="20"/>
              </w:rPr>
            </w:pPr>
          </w:p>
        </w:tc>
      </w:tr>
      <w:tr w:rsidR="004268FF" w:rsidRPr="00DA5675" w14:paraId="3E30548A"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7F6B9D9"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F4472A1"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по РФ и СНГ</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FEE5830"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5BA1124" w14:textId="77777777" w:rsidR="004268FF" w:rsidRPr="00DA5675" w:rsidRDefault="004268FF" w:rsidP="00DA5675">
            <w:pPr>
              <w:spacing w:line="240" w:lineRule="auto"/>
              <w:contextualSpacing/>
              <w:jc w:val="center"/>
              <w:rPr>
                <w:rFonts w:ascii="Times New Roman" w:hAnsi="Times New Roman" w:cs="Times New Roman"/>
                <w:b/>
                <w:sz w:val="20"/>
                <w:szCs w:val="20"/>
              </w:rPr>
            </w:pPr>
          </w:p>
        </w:tc>
      </w:tr>
      <w:tr w:rsidR="004268FF" w:rsidRPr="00DA5675" w14:paraId="4788E6C1"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F281064"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F09B980"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b/>
                <w:sz w:val="20"/>
                <w:szCs w:val="20"/>
              </w:rPr>
              <w:t>Эконом класс:</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31E2FED" w14:textId="77777777" w:rsidR="004268FF" w:rsidRPr="00DA5675" w:rsidRDefault="004268FF" w:rsidP="00DA5675">
            <w:pPr>
              <w:spacing w:line="240" w:lineRule="auto"/>
              <w:contextualSpacing/>
              <w:jc w:val="center"/>
              <w:rPr>
                <w:rFonts w:ascii="Times New Roman" w:hAnsi="Times New Roman" w:cs="Times New Roman"/>
                <w:sz w:val="20"/>
                <w:szCs w:val="20"/>
                <w:lang w:val="uk-UA"/>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8217B6D"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850 руб.</w:t>
            </w:r>
          </w:p>
        </w:tc>
      </w:tr>
      <w:tr w:rsidR="004268FF" w:rsidRPr="00DA5675" w14:paraId="1EE33C50"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A095200"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29BCCAE"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Эконом класс для остальных направления:</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E07DA4C" w14:textId="77777777" w:rsidR="004268FF" w:rsidRPr="00DA5675" w:rsidRDefault="004268FF" w:rsidP="00DA5675">
            <w:pPr>
              <w:spacing w:line="240" w:lineRule="auto"/>
              <w:contextualSpacing/>
              <w:jc w:val="center"/>
              <w:rPr>
                <w:rFonts w:ascii="Times New Roman" w:hAnsi="Times New Roman" w:cs="Times New Roman"/>
                <w:sz w:val="20"/>
                <w:szCs w:val="20"/>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E4E5A18"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900 руб.</w:t>
            </w:r>
          </w:p>
        </w:tc>
      </w:tr>
      <w:tr w:rsidR="004268FF" w:rsidRPr="00DA5675" w14:paraId="1350AABC"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E8D8AA1"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70BF37D"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Бизнес класс:</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088FAAB" w14:textId="77777777" w:rsidR="004268FF" w:rsidRPr="00DA5675" w:rsidRDefault="004268FF" w:rsidP="00DA5675">
            <w:pPr>
              <w:spacing w:line="240" w:lineRule="auto"/>
              <w:contextualSpacing/>
              <w:jc w:val="center"/>
              <w:rPr>
                <w:rFonts w:ascii="Times New Roman" w:hAnsi="Times New Roman" w:cs="Times New Roman"/>
                <w:sz w:val="20"/>
                <w:szCs w:val="20"/>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205606B"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5% от билета+ 1000 руб.</w:t>
            </w:r>
          </w:p>
        </w:tc>
      </w:tr>
      <w:tr w:rsidR="004268FF" w:rsidRPr="00DA5675" w14:paraId="1BFE3D70" w14:textId="77777777" w:rsidTr="004268FF">
        <w:trPr>
          <w:trHeight w:val="722"/>
        </w:trPr>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B2BB2D"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BC36EC3"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Оформление сверхнормативного багажа</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37CF845" w14:textId="77777777" w:rsidR="004268FF" w:rsidRPr="00DA5675" w:rsidRDefault="004268FF" w:rsidP="00DA5675">
            <w:pPr>
              <w:spacing w:line="240" w:lineRule="auto"/>
              <w:contextualSpacing/>
              <w:jc w:val="center"/>
              <w:rPr>
                <w:rFonts w:ascii="Times New Roman" w:hAnsi="Times New Roman" w:cs="Times New Roman"/>
                <w:sz w:val="20"/>
                <w:szCs w:val="20"/>
                <w:lang w:val="uk-UA"/>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квитанция</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C4D4934"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300 руб.</w:t>
            </w:r>
          </w:p>
        </w:tc>
      </w:tr>
      <w:tr w:rsidR="004268FF" w:rsidRPr="00DA5675" w14:paraId="2776A7AC" w14:textId="77777777" w:rsidTr="004268FF">
        <w:tc>
          <w:tcPr>
            <w:tcW w:w="619"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387BA99"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5.</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90E28F2"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Услуги по оформлению железнодорожных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F458994" w14:textId="77777777" w:rsidR="004268FF" w:rsidRPr="00DA5675" w:rsidRDefault="004268FF" w:rsidP="00DA5675">
            <w:pPr>
              <w:spacing w:line="240" w:lineRule="auto"/>
              <w:contextualSpacing/>
              <w:jc w:val="center"/>
              <w:rPr>
                <w:rFonts w:ascii="Times New Roman" w:hAnsi="Times New Roman" w:cs="Times New Roman"/>
                <w:sz w:val="20"/>
                <w:szCs w:val="20"/>
                <w:lang w:val="uk-UA"/>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9BBDF6A"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300 руб.</w:t>
            </w:r>
          </w:p>
        </w:tc>
      </w:tr>
      <w:tr w:rsidR="004268FF" w:rsidRPr="00DA5675" w14:paraId="6413DFF6" w14:textId="77777777" w:rsidTr="004268FF">
        <w:trPr>
          <w:trHeight w:val="390"/>
        </w:trPr>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E0B33E0"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ED1C94D"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 xml:space="preserve"> Сбор поставщика услуги за выписку железнодорожных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1248044" w14:textId="77777777" w:rsidR="004268FF" w:rsidRPr="00DA5675" w:rsidRDefault="004268FF" w:rsidP="00DA5675">
            <w:pPr>
              <w:spacing w:line="240" w:lineRule="auto"/>
              <w:contextualSpacing/>
              <w:jc w:val="center"/>
              <w:rPr>
                <w:rFonts w:ascii="Times New Roman" w:hAnsi="Times New Roman" w:cs="Times New Roman"/>
                <w:sz w:val="20"/>
                <w:szCs w:val="20"/>
              </w:rPr>
            </w:pPr>
            <w:r w:rsidRPr="00DA5675">
              <w:rPr>
                <w:rFonts w:ascii="Times New Roman" w:hAnsi="Times New Roman" w:cs="Times New Roman"/>
                <w:sz w:val="20"/>
                <w:szCs w:val="20"/>
              </w:rPr>
              <w:t>1 билет</w:t>
            </w: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0597CC1"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126 руб.</w:t>
            </w:r>
          </w:p>
        </w:tc>
      </w:tr>
      <w:tr w:rsidR="004268FF" w:rsidRPr="00DA5675" w14:paraId="7BB79E40" w14:textId="77777777" w:rsidTr="004268FF">
        <w:trPr>
          <w:trHeight w:val="1558"/>
        </w:trPr>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983D720"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1E0E303"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b/>
                <w:sz w:val="20"/>
                <w:szCs w:val="20"/>
              </w:rPr>
              <w:t xml:space="preserve">Возврат </w:t>
            </w:r>
            <w:r w:rsidRPr="00DA5675">
              <w:rPr>
                <w:rFonts w:ascii="Times New Roman" w:hAnsi="Times New Roman" w:cs="Times New Roman"/>
                <w:sz w:val="20"/>
                <w:szCs w:val="20"/>
              </w:rPr>
              <w:t>железнодорожных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B718B49"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DF934E8"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Сервисный сбор не подлежит возврату, дополнительно взымается</w:t>
            </w:r>
          </w:p>
          <w:p w14:paraId="1C6F7A68"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70 руб. за билет</w:t>
            </w:r>
          </w:p>
        </w:tc>
      </w:tr>
      <w:tr w:rsidR="004268FF" w:rsidRPr="00DA5675" w14:paraId="5BCA3DC5"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E3EFF7A"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6.</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1DBB978"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lang w:eastAsia="ru-RU"/>
              </w:rPr>
              <w:t xml:space="preserve">Стоимость услуги по </w:t>
            </w:r>
            <w:r w:rsidRPr="00DA5675">
              <w:rPr>
                <w:rFonts w:ascii="Times New Roman" w:hAnsi="Times New Roman" w:cs="Times New Roman"/>
                <w:b/>
                <w:bCs/>
                <w:sz w:val="20"/>
                <w:szCs w:val="20"/>
                <w:lang w:eastAsia="ru-RU"/>
              </w:rPr>
              <w:t>бронированию номера в гостинице</w:t>
            </w:r>
            <w:r w:rsidRPr="00DA5675">
              <w:rPr>
                <w:rFonts w:ascii="Times New Roman" w:hAnsi="Times New Roman" w:cs="Times New Roman"/>
                <w:sz w:val="20"/>
                <w:szCs w:val="20"/>
                <w:lang w:eastAsia="ru-RU"/>
              </w:rPr>
              <w:t xml:space="preserve"> по РФ и за рубежом</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5671BBE"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FA01820"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10%, но не менее 500 руб.</w:t>
            </w:r>
          </w:p>
        </w:tc>
      </w:tr>
      <w:tr w:rsidR="004268FF" w:rsidRPr="00DA5675" w14:paraId="6DCE2687"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8B0869B"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7.</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728D28F"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lang w:eastAsia="ru-RU"/>
              </w:rPr>
              <w:t xml:space="preserve">Стоимость услуги по </w:t>
            </w:r>
            <w:r w:rsidRPr="00DA5675">
              <w:rPr>
                <w:rFonts w:ascii="Times New Roman" w:hAnsi="Times New Roman" w:cs="Times New Roman"/>
                <w:b/>
                <w:bCs/>
                <w:sz w:val="20"/>
                <w:szCs w:val="20"/>
                <w:lang w:eastAsia="ru-RU"/>
              </w:rPr>
              <w:t xml:space="preserve">бронированию номера в гостинице по специальным ценам, заранее оговоренным Заказчиком с гостиницей, </w:t>
            </w:r>
            <w:r w:rsidRPr="00DA5675">
              <w:rPr>
                <w:rFonts w:ascii="Times New Roman" w:hAnsi="Times New Roman" w:cs="Times New Roman"/>
                <w:sz w:val="20"/>
                <w:szCs w:val="20"/>
                <w:lang w:eastAsia="ru-RU"/>
              </w:rPr>
              <w:t xml:space="preserve">по РФ и за рубежом </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422814D"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AC76082"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10%, но не менее 500 руб.</w:t>
            </w:r>
          </w:p>
        </w:tc>
      </w:tr>
      <w:tr w:rsidR="004268FF" w:rsidRPr="00DA5675" w14:paraId="794ADDE4"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A8F7F1"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8.</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53C856F"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lang w:eastAsia="ru-RU"/>
              </w:rPr>
              <w:t xml:space="preserve">Стоимость услуги по </w:t>
            </w:r>
            <w:r w:rsidRPr="00DA5675">
              <w:rPr>
                <w:rFonts w:ascii="Times New Roman" w:hAnsi="Times New Roman" w:cs="Times New Roman"/>
                <w:b/>
                <w:bCs/>
                <w:sz w:val="20"/>
                <w:szCs w:val="20"/>
                <w:lang w:eastAsia="ru-RU"/>
              </w:rPr>
              <w:t xml:space="preserve">заказу трансферов, аренды </w:t>
            </w:r>
            <w:r w:rsidRPr="00DA5675">
              <w:rPr>
                <w:rFonts w:ascii="Times New Roman" w:hAnsi="Times New Roman" w:cs="Times New Roman"/>
                <w:b/>
                <w:bCs/>
                <w:sz w:val="20"/>
                <w:szCs w:val="20"/>
                <w:lang w:eastAsia="ru-RU"/>
              </w:rPr>
              <w:lastRenderedPageBreak/>
              <w:t>автомобилей</w:t>
            </w:r>
            <w:r w:rsidRPr="00DA5675">
              <w:rPr>
                <w:rFonts w:ascii="Times New Roman" w:hAnsi="Times New Roman" w:cs="Times New Roman"/>
                <w:sz w:val="20"/>
                <w:szCs w:val="20"/>
                <w:lang w:eastAsia="ru-RU"/>
              </w:rPr>
              <w:t xml:space="preserve"> различного класса по РФ и за рубежом.</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DD7C599"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9C442FD"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по запросу</w:t>
            </w:r>
          </w:p>
        </w:tc>
      </w:tr>
      <w:tr w:rsidR="004268FF" w:rsidRPr="00DA5675" w14:paraId="1A110ED3"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82F68F1"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lastRenderedPageBreak/>
              <w:t>9.</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DD9BBCB"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lang w:eastAsia="ru-RU"/>
              </w:rPr>
              <w:t xml:space="preserve">Стоимость услуги по заказу </w:t>
            </w:r>
            <w:r w:rsidRPr="00DA5675">
              <w:rPr>
                <w:rFonts w:ascii="Times New Roman" w:hAnsi="Times New Roman" w:cs="Times New Roman"/>
                <w:b/>
                <w:bCs/>
                <w:sz w:val="20"/>
                <w:szCs w:val="20"/>
                <w:lang w:eastAsia="ru-RU"/>
              </w:rPr>
              <w:t>ВИП-залов, бизнес-салонов аэропортов</w:t>
            </w:r>
            <w:r w:rsidRPr="00DA5675">
              <w:rPr>
                <w:rFonts w:ascii="Times New Roman" w:hAnsi="Times New Roman" w:cs="Times New Roman"/>
                <w:sz w:val="20"/>
                <w:szCs w:val="20"/>
                <w:lang w:eastAsia="ru-RU"/>
              </w:rPr>
              <w:t xml:space="preserve"> по РФ и за рубежом</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5063736"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A80CBA3"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+5%</w:t>
            </w:r>
          </w:p>
        </w:tc>
      </w:tr>
      <w:tr w:rsidR="004268FF" w:rsidRPr="00DA5675" w14:paraId="41D16C05" w14:textId="77777777" w:rsidTr="004268FF">
        <w:tc>
          <w:tcPr>
            <w:tcW w:w="619"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B7269A1"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10.</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F4B0914"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lang w:eastAsia="ru-RU"/>
              </w:rPr>
              <w:t xml:space="preserve">Стоимость услуги по </w:t>
            </w:r>
            <w:r w:rsidRPr="00DA5675">
              <w:rPr>
                <w:rFonts w:ascii="Times New Roman" w:hAnsi="Times New Roman" w:cs="Times New Roman"/>
                <w:b/>
                <w:bCs/>
                <w:sz w:val="20"/>
                <w:szCs w:val="20"/>
                <w:lang w:eastAsia="ru-RU"/>
              </w:rPr>
              <w:t>оформлению визовой поддержки:</w:t>
            </w:r>
          </w:p>
        </w:tc>
        <w:tc>
          <w:tcPr>
            <w:tcW w:w="992"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bottom"/>
          </w:tcPr>
          <w:p w14:paraId="4CA7F199"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vMerge w:val="restart"/>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bottom"/>
          </w:tcPr>
          <w:p w14:paraId="61EC504C"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по запросу</w:t>
            </w:r>
          </w:p>
        </w:tc>
      </w:tr>
      <w:tr w:rsidR="004268FF" w:rsidRPr="00DA5675" w14:paraId="3B25BE4C" w14:textId="77777777" w:rsidTr="004268FF">
        <w:trPr>
          <w:trHeight w:val="195"/>
        </w:trPr>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A29D1B0"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15E068E" w14:textId="77777777" w:rsidR="004268FF" w:rsidRPr="00DA5675" w:rsidRDefault="004268FF" w:rsidP="00DA5675">
            <w:pPr>
              <w:spacing w:line="240" w:lineRule="auto"/>
              <w:contextualSpacing/>
              <w:jc w:val="both"/>
              <w:rPr>
                <w:rFonts w:ascii="Times New Roman" w:hAnsi="Times New Roman" w:cs="Times New Roman"/>
                <w:sz w:val="20"/>
                <w:szCs w:val="20"/>
                <w:lang w:eastAsia="ru-RU"/>
              </w:rPr>
            </w:pPr>
            <w:r w:rsidRPr="00DA5675">
              <w:rPr>
                <w:rFonts w:ascii="Times New Roman" w:hAnsi="Times New Roman" w:cs="Times New Roman"/>
                <w:sz w:val="20"/>
                <w:szCs w:val="20"/>
                <w:lang w:eastAsia="ru-RU"/>
              </w:rPr>
              <w:t>а) для граждан РФ, выезжающих за рубеж</w:t>
            </w:r>
          </w:p>
        </w:tc>
        <w:tc>
          <w:tcPr>
            <w:tcW w:w="992"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bottom"/>
          </w:tcPr>
          <w:p w14:paraId="1F2E6994"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bottom"/>
          </w:tcPr>
          <w:p w14:paraId="52950D22"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p>
        </w:tc>
      </w:tr>
      <w:tr w:rsidR="004268FF" w:rsidRPr="00DA5675" w14:paraId="331E1283" w14:textId="77777777" w:rsidTr="004268FF">
        <w:tc>
          <w:tcPr>
            <w:tcW w:w="619" w:type="dxa"/>
            <w:vMerge/>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202477F"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C7D9D78" w14:textId="77777777" w:rsidR="004268FF" w:rsidRPr="00DA5675" w:rsidRDefault="004268FF" w:rsidP="00DA5675">
            <w:pPr>
              <w:spacing w:line="240" w:lineRule="auto"/>
              <w:contextualSpacing/>
              <w:jc w:val="both"/>
              <w:rPr>
                <w:rFonts w:ascii="Times New Roman" w:hAnsi="Times New Roman" w:cs="Times New Roman"/>
                <w:sz w:val="20"/>
                <w:szCs w:val="20"/>
                <w:lang w:eastAsia="ru-RU"/>
              </w:rPr>
            </w:pPr>
            <w:r w:rsidRPr="00DA5675">
              <w:rPr>
                <w:rFonts w:ascii="Times New Roman" w:hAnsi="Times New Roman" w:cs="Times New Roman"/>
                <w:sz w:val="20"/>
                <w:szCs w:val="20"/>
                <w:lang w:eastAsia="ru-RU"/>
              </w:rPr>
              <w:t>б) для иностранных граждан, въезжающих в РФ (*за исключением граждан из стран Африки и Азии).</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A0EBF44"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2CC4FCC"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по запросу</w:t>
            </w:r>
          </w:p>
        </w:tc>
      </w:tr>
      <w:tr w:rsidR="004268FF" w:rsidRPr="00DA5675" w14:paraId="18D3AD81"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3B8F76B"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11.</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9F896D2"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lang w:eastAsia="ru-RU"/>
              </w:rPr>
              <w:t xml:space="preserve">Стоимость услуги по </w:t>
            </w:r>
            <w:r w:rsidRPr="00DA5675">
              <w:rPr>
                <w:rFonts w:ascii="Times New Roman" w:hAnsi="Times New Roman" w:cs="Times New Roman"/>
                <w:b/>
                <w:bCs/>
                <w:sz w:val="20"/>
                <w:szCs w:val="20"/>
                <w:lang w:eastAsia="ru-RU"/>
              </w:rPr>
              <w:t>оформлению страховых полисов</w:t>
            </w:r>
            <w:r w:rsidRPr="00DA5675">
              <w:rPr>
                <w:rFonts w:ascii="Times New Roman" w:hAnsi="Times New Roman" w:cs="Times New Roman"/>
                <w:sz w:val="20"/>
                <w:szCs w:val="20"/>
                <w:lang w:eastAsia="ru-RU"/>
              </w:rPr>
              <w:t xml:space="preserve"> (медицинское страхование выезжающих за рубеж, страхование от невыезда, страхование от невозможности совершить поездку, страхование в случае задержки рейса).</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0BEACB0"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DF3B0D5"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+10%</w:t>
            </w:r>
          </w:p>
        </w:tc>
      </w:tr>
      <w:tr w:rsidR="004268FF" w:rsidRPr="00DA5675" w14:paraId="155AEE7D"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BB3E457"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12.</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F4B931C" w14:textId="77777777" w:rsidR="004268FF" w:rsidRPr="00DA5675" w:rsidRDefault="004268FF" w:rsidP="00DA5675">
            <w:pPr>
              <w:spacing w:line="240" w:lineRule="auto"/>
              <w:contextualSpacing/>
              <w:jc w:val="both"/>
              <w:rPr>
                <w:rFonts w:ascii="Times New Roman" w:hAnsi="Times New Roman" w:cs="Times New Roman"/>
                <w:sz w:val="20"/>
                <w:szCs w:val="20"/>
                <w:lang w:eastAsia="ru-RU"/>
              </w:rPr>
            </w:pPr>
            <w:r w:rsidRPr="00DA5675">
              <w:rPr>
                <w:rFonts w:ascii="Times New Roman" w:hAnsi="Times New Roman" w:cs="Times New Roman"/>
                <w:sz w:val="20"/>
                <w:szCs w:val="20"/>
                <w:lang w:eastAsia="ru-RU"/>
              </w:rPr>
              <w:t>Услуги по организации мероприятий и досуговой активности: корпоративные мероприятия, семинары, конференции и др.</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15740CF"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B5E2268"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по запросу</w:t>
            </w:r>
          </w:p>
        </w:tc>
      </w:tr>
      <w:tr w:rsidR="004268FF" w:rsidRPr="00DA5675" w14:paraId="62B4CE8A"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C7BEAE1"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13.</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EE9FCB"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lang w:eastAsia="ru-RU"/>
              </w:rPr>
              <w:t xml:space="preserve">Услуги </w:t>
            </w:r>
            <w:r w:rsidRPr="00DA5675">
              <w:rPr>
                <w:rFonts w:ascii="Times New Roman" w:hAnsi="Times New Roman" w:cs="Times New Roman"/>
                <w:b/>
                <w:bCs/>
                <w:sz w:val="20"/>
                <w:szCs w:val="20"/>
                <w:lang w:eastAsia="ru-RU"/>
              </w:rPr>
              <w:t>квалифицированных гидов-переводчиков.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574F15C" w14:textId="77777777" w:rsidR="004268FF" w:rsidRPr="00DA5675" w:rsidRDefault="004268FF" w:rsidP="00DA5675">
            <w:pPr>
              <w:spacing w:line="240" w:lineRule="auto"/>
              <w:contextualSpacing/>
              <w:jc w:val="center"/>
              <w:rPr>
                <w:rFonts w:ascii="Times New Roman" w:hAnsi="Times New Roman" w:cs="Times New Roman"/>
                <w:sz w:val="20"/>
                <w:szCs w:val="20"/>
                <w:lang w:eastAsia="ru-RU"/>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25C1C41" w14:textId="77777777" w:rsidR="004268FF" w:rsidRPr="00DA5675" w:rsidRDefault="004268FF" w:rsidP="00DA5675">
            <w:pPr>
              <w:spacing w:line="240" w:lineRule="auto"/>
              <w:contextualSpacing/>
              <w:jc w:val="center"/>
              <w:rPr>
                <w:rFonts w:ascii="Times New Roman" w:hAnsi="Times New Roman" w:cs="Times New Roman"/>
                <w:b/>
                <w:bCs/>
                <w:sz w:val="20"/>
                <w:szCs w:val="20"/>
                <w:lang w:eastAsia="ru-RU"/>
              </w:rPr>
            </w:pPr>
            <w:r w:rsidRPr="00DA5675">
              <w:rPr>
                <w:rFonts w:ascii="Times New Roman" w:hAnsi="Times New Roman" w:cs="Times New Roman"/>
                <w:b/>
                <w:bCs/>
                <w:sz w:val="20"/>
                <w:szCs w:val="20"/>
                <w:lang w:eastAsia="ru-RU"/>
              </w:rPr>
              <w:t>по запросу</w:t>
            </w:r>
          </w:p>
        </w:tc>
      </w:tr>
      <w:tr w:rsidR="004268FF" w:rsidRPr="00DA5675" w14:paraId="5C6B646E"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D6477AC"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14.</w:t>
            </w:r>
          </w:p>
          <w:p w14:paraId="224FDEC6"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D220ADF"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 xml:space="preserve">Другие дополнительные услуги, предоставляемые по просьбе заказчика. </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E080F03"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634C5A0"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518E554E"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100 руб.</w:t>
            </w:r>
          </w:p>
        </w:tc>
      </w:tr>
      <w:tr w:rsidR="004268FF" w:rsidRPr="00DA5675" w14:paraId="7CD01004"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EF8BAA9"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15.</w:t>
            </w:r>
          </w:p>
          <w:p w14:paraId="471DB20C" w14:textId="77777777" w:rsidR="004268FF" w:rsidRPr="00DA5675" w:rsidRDefault="004268FF" w:rsidP="00DA5675">
            <w:pPr>
              <w:spacing w:line="240" w:lineRule="auto"/>
              <w:contextualSpacing/>
              <w:jc w:val="both"/>
              <w:rPr>
                <w:rFonts w:ascii="Times New Roman" w:hAnsi="Times New Roman" w:cs="Times New Roman"/>
                <w:b/>
                <w:sz w:val="20"/>
                <w:szCs w:val="20"/>
              </w:rPr>
            </w:pP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944493B"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Услуга доставки курьером документов или иных бумаг Заказчику (по просьбе Заказчика).</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BBA323A"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125B416" w14:textId="77777777" w:rsidR="004268FF" w:rsidRPr="00DA5675" w:rsidRDefault="004268FF" w:rsidP="00DA5675">
            <w:pPr>
              <w:spacing w:line="240" w:lineRule="auto"/>
              <w:contextualSpacing/>
              <w:jc w:val="center"/>
              <w:rPr>
                <w:rFonts w:ascii="Times New Roman" w:hAnsi="Times New Roman" w:cs="Times New Roman"/>
                <w:b/>
                <w:sz w:val="20"/>
                <w:szCs w:val="20"/>
              </w:rPr>
            </w:pPr>
          </w:p>
          <w:p w14:paraId="3E7A81BD"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100 руб.</w:t>
            </w:r>
          </w:p>
        </w:tc>
      </w:tr>
      <w:tr w:rsidR="004268FF" w:rsidRPr="00DA5675" w14:paraId="43FBCD91"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50359EB"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16.</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C9D7EEF"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Услуги по оформлению автобусных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11B8C9D" w14:textId="77777777" w:rsidR="004268FF" w:rsidRPr="00DA5675" w:rsidRDefault="004268FF" w:rsidP="00DA5675">
            <w:pPr>
              <w:spacing w:line="240" w:lineRule="auto"/>
              <w:contextualSpacing/>
              <w:jc w:val="center"/>
              <w:rPr>
                <w:rFonts w:ascii="Times New Roman" w:hAnsi="Times New Roman" w:cs="Times New Roman"/>
                <w:sz w:val="20"/>
                <w:szCs w:val="20"/>
                <w:lang w:val="uk-UA"/>
              </w:rPr>
            </w:pPr>
            <w:r w:rsidRPr="00DA5675">
              <w:rPr>
                <w:rFonts w:ascii="Times New Roman" w:hAnsi="Times New Roman" w:cs="Times New Roman"/>
                <w:sz w:val="20"/>
                <w:szCs w:val="20"/>
                <w:lang w:val="uk-UA"/>
              </w:rPr>
              <w:t xml:space="preserve">1 </w:t>
            </w:r>
            <w:proofErr w:type="spellStart"/>
            <w:r w:rsidRPr="00DA5675">
              <w:rPr>
                <w:rFonts w:ascii="Times New Roman" w:hAnsi="Times New Roman" w:cs="Times New Roman"/>
                <w:sz w:val="20"/>
                <w:szCs w:val="20"/>
                <w:lang w:val="uk-UA"/>
              </w:rPr>
              <w:t>билет</w:t>
            </w:r>
            <w:proofErr w:type="spellEnd"/>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8EE2B31"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250 руб.</w:t>
            </w:r>
          </w:p>
        </w:tc>
      </w:tr>
      <w:tr w:rsidR="004268FF" w:rsidRPr="00DA5675" w14:paraId="15CBD5AC" w14:textId="77777777" w:rsidTr="004268FF">
        <w:tc>
          <w:tcPr>
            <w:tcW w:w="61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E0A1A8E" w14:textId="77777777" w:rsidR="004268FF" w:rsidRPr="00DA5675" w:rsidRDefault="004268FF" w:rsidP="00DA5675">
            <w:pPr>
              <w:spacing w:line="240" w:lineRule="auto"/>
              <w:contextualSpacing/>
              <w:jc w:val="both"/>
              <w:rPr>
                <w:rFonts w:ascii="Times New Roman" w:hAnsi="Times New Roman" w:cs="Times New Roman"/>
                <w:b/>
                <w:sz w:val="20"/>
                <w:szCs w:val="20"/>
              </w:rPr>
            </w:pPr>
            <w:r w:rsidRPr="00DA5675">
              <w:rPr>
                <w:rFonts w:ascii="Times New Roman" w:hAnsi="Times New Roman" w:cs="Times New Roman"/>
                <w:b/>
                <w:sz w:val="20"/>
                <w:szCs w:val="20"/>
              </w:rPr>
              <w:t>17.</w:t>
            </w:r>
          </w:p>
        </w:tc>
        <w:tc>
          <w:tcPr>
            <w:tcW w:w="532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4A97C1F" w14:textId="77777777" w:rsidR="004268FF" w:rsidRPr="00DA5675" w:rsidRDefault="004268FF"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 xml:space="preserve"> </w:t>
            </w:r>
            <w:r w:rsidRPr="00DA5675">
              <w:rPr>
                <w:rFonts w:ascii="Times New Roman" w:hAnsi="Times New Roman" w:cs="Times New Roman"/>
                <w:b/>
                <w:sz w:val="20"/>
                <w:szCs w:val="20"/>
              </w:rPr>
              <w:t xml:space="preserve">Возврат </w:t>
            </w:r>
            <w:r w:rsidRPr="00DA5675">
              <w:rPr>
                <w:rFonts w:ascii="Times New Roman" w:hAnsi="Times New Roman" w:cs="Times New Roman"/>
                <w:sz w:val="20"/>
                <w:szCs w:val="20"/>
              </w:rPr>
              <w:t>автобусных билетов.</w:t>
            </w:r>
          </w:p>
        </w:tc>
        <w:tc>
          <w:tcPr>
            <w:tcW w:w="99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50B967E" w14:textId="77777777" w:rsidR="004268FF" w:rsidRPr="00DA5675" w:rsidRDefault="004268FF" w:rsidP="00DA5675">
            <w:pPr>
              <w:spacing w:line="240" w:lineRule="auto"/>
              <w:contextualSpacing/>
              <w:jc w:val="center"/>
              <w:rPr>
                <w:rFonts w:ascii="Times New Roman" w:hAnsi="Times New Roman" w:cs="Times New Roman"/>
                <w:sz w:val="20"/>
                <w:szCs w:val="20"/>
              </w:rPr>
            </w:pPr>
          </w:p>
        </w:tc>
        <w:tc>
          <w:tcPr>
            <w:tcW w:w="2552"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8992276" w14:textId="77777777" w:rsidR="004268FF" w:rsidRPr="00DA5675" w:rsidRDefault="004268FF"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Сервисный сбор не подлежит возврату</w:t>
            </w:r>
          </w:p>
        </w:tc>
      </w:tr>
    </w:tbl>
    <w:p w14:paraId="43169049" w14:textId="77777777" w:rsidR="004268FF" w:rsidRPr="00DA5675" w:rsidRDefault="004268FF" w:rsidP="00DA5675">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732"/>
        <w:gridCol w:w="4733"/>
      </w:tblGrid>
      <w:tr w:rsidR="004268FF" w:rsidRPr="00DA5675" w14:paraId="7431FEED" w14:textId="77777777" w:rsidTr="0084352F">
        <w:tc>
          <w:tcPr>
            <w:tcW w:w="4732" w:type="dxa"/>
          </w:tcPr>
          <w:p w14:paraId="1CEE2037" w14:textId="77777777" w:rsidR="004268FF" w:rsidRPr="00DA5675" w:rsidRDefault="004268FF" w:rsidP="00DA5675">
            <w:pPr>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ИСПОЛНИТЕЛЬ</w:t>
            </w:r>
          </w:p>
        </w:tc>
        <w:tc>
          <w:tcPr>
            <w:tcW w:w="4733" w:type="dxa"/>
          </w:tcPr>
          <w:p w14:paraId="76569F81" w14:textId="77777777" w:rsidR="004268FF" w:rsidRPr="00DA5675" w:rsidRDefault="004268FF" w:rsidP="00DA5675">
            <w:pPr>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ЗАКАЗЧИК</w:t>
            </w:r>
          </w:p>
        </w:tc>
      </w:tr>
      <w:tr w:rsidR="004268FF" w:rsidRPr="00DA5675" w14:paraId="4D7240A1" w14:textId="77777777" w:rsidTr="0084352F">
        <w:tc>
          <w:tcPr>
            <w:tcW w:w="4732" w:type="dxa"/>
          </w:tcPr>
          <w:p w14:paraId="62954E57" w14:textId="77777777" w:rsidR="004268FF" w:rsidRPr="00DA5675" w:rsidRDefault="004268FF" w:rsidP="00DA5675">
            <w:pPr>
              <w:tabs>
                <w:tab w:val="left" w:pos="1795"/>
              </w:tabs>
              <w:contextualSpacing/>
              <w:jc w:val="both"/>
              <w:rPr>
                <w:rFonts w:ascii="Times New Roman" w:hAnsi="Times New Roman" w:cs="Times New Roman"/>
                <w:sz w:val="24"/>
                <w:szCs w:val="24"/>
              </w:rPr>
            </w:pPr>
            <w:r w:rsidRPr="00DA5675">
              <w:rPr>
                <w:rFonts w:ascii="Times New Roman" w:hAnsi="Times New Roman" w:cs="Times New Roman"/>
                <w:sz w:val="24"/>
                <w:szCs w:val="24"/>
              </w:rPr>
              <w:t>Директор ООО «Центральные авиакассы»</w:t>
            </w:r>
          </w:p>
          <w:p w14:paraId="14EB4E34" w14:textId="77777777" w:rsidR="004268FF" w:rsidRPr="00DA5675" w:rsidRDefault="004268FF" w:rsidP="00DA5675">
            <w:pPr>
              <w:tabs>
                <w:tab w:val="left" w:pos="1795"/>
              </w:tabs>
              <w:contextualSpacing/>
              <w:jc w:val="both"/>
              <w:rPr>
                <w:rFonts w:ascii="Times New Roman" w:hAnsi="Times New Roman" w:cs="Times New Roman"/>
                <w:sz w:val="24"/>
                <w:szCs w:val="24"/>
              </w:rPr>
            </w:pPr>
          </w:p>
          <w:p w14:paraId="2223D844" w14:textId="475CB4C1" w:rsidR="004268FF" w:rsidRPr="00DA5675" w:rsidRDefault="00A12527" w:rsidP="00DA5675">
            <w:pPr>
              <w:tabs>
                <w:tab w:val="left" w:pos="1795"/>
              </w:tabs>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w:t>
            </w:r>
            <w:r w:rsidR="004268FF" w:rsidRPr="00DA5675">
              <w:rPr>
                <w:rFonts w:ascii="Times New Roman" w:hAnsi="Times New Roman" w:cs="Times New Roman"/>
                <w:sz w:val="24"/>
                <w:szCs w:val="24"/>
              </w:rPr>
              <w:t xml:space="preserve">/В.Г. Шапкина/ </w:t>
            </w:r>
            <w:proofErr w:type="spellStart"/>
            <w:r w:rsidR="004268FF" w:rsidRPr="00DA5675">
              <w:rPr>
                <w:rFonts w:ascii="Times New Roman" w:hAnsi="Times New Roman" w:cs="Times New Roman"/>
                <w:sz w:val="24"/>
                <w:szCs w:val="24"/>
              </w:rPr>
              <w:t>м.п</w:t>
            </w:r>
            <w:proofErr w:type="spellEnd"/>
            <w:r w:rsidR="004268FF" w:rsidRPr="00DA5675">
              <w:rPr>
                <w:rFonts w:ascii="Times New Roman" w:hAnsi="Times New Roman" w:cs="Times New Roman"/>
                <w:sz w:val="24"/>
                <w:szCs w:val="24"/>
              </w:rPr>
              <w:t>.</w:t>
            </w:r>
          </w:p>
        </w:tc>
        <w:tc>
          <w:tcPr>
            <w:tcW w:w="4733" w:type="dxa"/>
          </w:tcPr>
          <w:p w14:paraId="542C6518" w14:textId="77777777" w:rsidR="004268FF" w:rsidRPr="00DA5675" w:rsidRDefault="004268FF" w:rsidP="00DA5675">
            <w:pPr>
              <w:tabs>
                <w:tab w:val="left" w:pos="1795"/>
              </w:tabs>
              <w:contextualSpacing/>
              <w:jc w:val="both"/>
              <w:rPr>
                <w:rFonts w:ascii="Times New Roman" w:hAnsi="Times New Roman" w:cs="Times New Roman"/>
                <w:sz w:val="24"/>
                <w:szCs w:val="24"/>
              </w:rPr>
            </w:pPr>
            <w:r w:rsidRPr="00DA5675">
              <w:rPr>
                <w:rFonts w:ascii="Times New Roman" w:hAnsi="Times New Roman" w:cs="Times New Roman"/>
                <w:sz w:val="24"/>
                <w:szCs w:val="24"/>
              </w:rPr>
              <w:t>Директор ООО «__________»</w:t>
            </w:r>
          </w:p>
          <w:p w14:paraId="462F32FE" w14:textId="77777777" w:rsidR="004268FF" w:rsidRPr="00DA5675" w:rsidRDefault="004268FF" w:rsidP="00DA5675">
            <w:pPr>
              <w:tabs>
                <w:tab w:val="left" w:pos="1795"/>
              </w:tabs>
              <w:contextualSpacing/>
              <w:jc w:val="both"/>
              <w:rPr>
                <w:rFonts w:ascii="Times New Roman" w:hAnsi="Times New Roman" w:cs="Times New Roman"/>
                <w:sz w:val="24"/>
                <w:szCs w:val="24"/>
              </w:rPr>
            </w:pPr>
          </w:p>
          <w:p w14:paraId="1BC41BFC" w14:textId="77777777" w:rsidR="004268FF" w:rsidRPr="00DA5675" w:rsidRDefault="004268FF"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________________________ /_________/ </w:t>
            </w:r>
            <w:proofErr w:type="spellStart"/>
            <w:r w:rsidRPr="00DA5675">
              <w:rPr>
                <w:rFonts w:ascii="Times New Roman" w:hAnsi="Times New Roman" w:cs="Times New Roman"/>
                <w:sz w:val="24"/>
                <w:szCs w:val="24"/>
              </w:rPr>
              <w:t>м.п</w:t>
            </w:r>
            <w:proofErr w:type="spellEnd"/>
            <w:r w:rsidRPr="00DA5675">
              <w:rPr>
                <w:rFonts w:ascii="Times New Roman" w:hAnsi="Times New Roman" w:cs="Times New Roman"/>
                <w:sz w:val="24"/>
                <w:szCs w:val="24"/>
              </w:rPr>
              <w:t>.</w:t>
            </w:r>
          </w:p>
        </w:tc>
      </w:tr>
    </w:tbl>
    <w:p w14:paraId="1144F16A" w14:textId="77777777" w:rsidR="004268FF" w:rsidRPr="00DA5675" w:rsidRDefault="004268FF" w:rsidP="00DA5675">
      <w:pPr>
        <w:spacing w:line="240" w:lineRule="auto"/>
        <w:contextualSpacing/>
        <w:jc w:val="both"/>
        <w:rPr>
          <w:rFonts w:ascii="Times New Roman" w:hAnsi="Times New Roman" w:cs="Times New Roman"/>
          <w:sz w:val="20"/>
          <w:szCs w:val="20"/>
        </w:rPr>
      </w:pPr>
    </w:p>
    <w:p w14:paraId="2028B3B6" w14:textId="77777777" w:rsidR="004268FF" w:rsidRPr="00DA5675" w:rsidRDefault="004268FF" w:rsidP="00DA5675">
      <w:pPr>
        <w:spacing w:line="240" w:lineRule="auto"/>
        <w:contextualSpacing/>
        <w:jc w:val="both"/>
        <w:rPr>
          <w:rFonts w:ascii="Times New Roman" w:hAnsi="Times New Roman" w:cs="Times New Roman"/>
          <w:sz w:val="20"/>
          <w:szCs w:val="20"/>
        </w:rPr>
      </w:pPr>
    </w:p>
    <w:p w14:paraId="4A9DF511"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36094923"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5E2F50DF"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6B04D875"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3FBD9130"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1A106B87"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46790007"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2AC5B556"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5A7C5282"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4813787F"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32CB9DF0" w14:textId="77777777" w:rsidR="001F04E1" w:rsidRPr="00DA5675" w:rsidRDefault="001F04E1" w:rsidP="00DA5675">
      <w:pPr>
        <w:spacing w:line="240" w:lineRule="auto"/>
        <w:contextualSpacing/>
        <w:jc w:val="both"/>
        <w:rPr>
          <w:rFonts w:ascii="Times New Roman" w:hAnsi="Times New Roman" w:cs="Times New Roman"/>
          <w:sz w:val="24"/>
          <w:szCs w:val="24"/>
        </w:rPr>
      </w:pPr>
    </w:p>
    <w:p w14:paraId="10277DF5" w14:textId="77777777" w:rsidR="00A12527" w:rsidRDefault="00A12527" w:rsidP="00DA5675">
      <w:pPr>
        <w:spacing w:line="240" w:lineRule="auto"/>
        <w:contextualSpacing/>
        <w:jc w:val="both"/>
        <w:rPr>
          <w:rFonts w:ascii="Times New Roman" w:hAnsi="Times New Roman" w:cs="Times New Roman"/>
          <w:sz w:val="24"/>
          <w:szCs w:val="24"/>
        </w:rPr>
      </w:pPr>
    </w:p>
    <w:p w14:paraId="58F268F6" w14:textId="77777777" w:rsidR="00A12527" w:rsidRDefault="00A12527" w:rsidP="00DA5675">
      <w:pPr>
        <w:spacing w:line="240" w:lineRule="auto"/>
        <w:contextualSpacing/>
        <w:jc w:val="both"/>
        <w:rPr>
          <w:rFonts w:ascii="Times New Roman" w:hAnsi="Times New Roman" w:cs="Times New Roman"/>
          <w:sz w:val="24"/>
          <w:szCs w:val="24"/>
        </w:rPr>
      </w:pPr>
    </w:p>
    <w:p w14:paraId="66B182BA" w14:textId="77777777" w:rsidR="00A12527" w:rsidRDefault="00A12527" w:rsidP="00DA5675">
      <w:pPr>
        <w:spacing w:line="240" w:lineRule="auto"/>
        <w:contextualSpacing/>
        <w:jc w:val="both"/>
        <w:rPr>
          <w:rFonts w:ascii="Times New Roman" w:hAnsi="Times New Roman" w:cs="Times New Roman"/>
          <w:sz w:val="24"/>
          <w:szCs w:val="24"/>
        </w:rPr>
      </w:pPr>
    </w:p>
    <w:p w14:paraId="42F0FFD9" w14:textId="77777777" w:rsidR="00A12527" w:rsidRDefault="00A12527" w:rsidP="00DA5675">
      <w:pPr>
        <w:spacing w:line="240" w:lineRule="auto"/>
        <w:contextualSpacing/>
        <w:jc w:val="both"/>
        <w:rPr>
          <w:rFonts w:ascii="Times New Roman" w:hAnsi="Times New Roman" w:cs="Times New Roman"/>
          <w:sz w:val="24"/>
          <w:szCs w:val="24"/>
        </w:rPr>
      </w:pPr>
    </w:p>
    <w:p w14:paraId="3293FF59" w14:textId="77777777" w:rsidR="00A12527" w:rsidRDefault="00A12527" w:rsidP="00DA5675">
      <w:pPr>
        <w:spacing w:line="240" w:lineRule="auto"/>
        <w:contextualSpacing/>
        <w:jc w:val="both"/>
        <w:rPr>
          <w:rFonts w:ascii="Times New Roman" w:hAnsi="Times New Roman" w:cs="Times New Roman"/>
          <w:sz w:val="24"/>
          <w:szCs w:val="24"/>
        </w:rPr>
      </w:pPr>
    </w:p>
    <w:p w14:paraId="72B7D92A" w14:textId="77777777" w:rsidR="00A12527" w:rsidRDefault="00A12527" w:rsidP="00DA5675">
      <w:pPr>
        <w:spacing w:line="240" w:lineRule="auto"/>
        <w:contextualSpacing/>
        <w:jc w:val="both"/>
        <w:rPr>
          <w:rFonts w:ascii="Times New Roman" w:hAnsi="Times New Roman" w:cs="Times New Roman"/>
          <w:sz w:val="24"/>
          <w:szCs w:val="24"/>
        </w:rPr>
      </w:pPr>
    </w:p>
    <w:p w14:paraId="12130650" w14:textId="77777777" w:rsidR="00A12527" w:rsidRDefault="00A12527" w:rsidP="00DA5675">
      <w:pPr>
        <w:spacing w:line="240" w:lineRule="auto"/>
        <w:contextualSpacing/>
        <w:jc w:val="both"/>
        <w:rPr>
          <w:rFonts w:ascii="Times New Roman" w:hAnsi="Times New Roman" w:cs="Times New Roman"/>
          <w:sz w:val="24"/>
          <w:szCs w:val="24"/>
        </w:rPr>
      </w:pPr>
    </w:p>
    <w:p w14:paraId="7EE5EDD2" w14:textId="77777777" w:rsidR="00A12527" w:rsidRDefault="00A12527" w:rsidP="00DA5675">
      <w:pPr>
        <w:spacing w:line="240" w:lineRule="auto"/>
        <w:contextualSpacing/>
        <w:jc w:val="both"/>
        <w:rPr>
          <w:rFonts w:ascii="Times New Roman" w:hAnsi="Times New Roman" w:cs="Times New Roman"/>
          <w:sz w:val="24"/>
          <w:szCs w:val="24"/>
        </w:rPr>
      </w:pPr>
    </w:p>
    <w:p w14:paraId="55E18B6C" w14:textId="77777777" w:rsidR="00A12527" w:rsidRDefault="00A12527" w:rsidP="00DA5675">
      <w:pPr>
        <w:spacing w:line="240" w:lineRule="auto"/>
        <w:contextualSpacing/>
        <w:jc w:val="both"/>
        <w:rPr>
          <w:rFonts w:ascii="Times New Roman" w:hAnsi="Times New Roman" w:cs="Times New Roman"/>
          <w:sz w:val="24"/>
          <w:szCs w:val="24"/>
        </w:rPr>
      </w:pPr>
    </w:p>
    <w:p w14:paraId="48AE8B12" w14:textId="77777777" w:rsidR="00A12527" w:rsidRDefault="00A12527" w:rsidP="00DA5675">
      <w:pPr>
        <w:spacing w:line="240" w:lineRule="auto"/>
        <w:contextualSpacing/>
        <w:jc w:val="both"/>
        <w:rPr>
          <w:rFonts w:ascii="Times New Roman" w:hAnsi="Times New Roman" w:cs="Times New Roman"/>
          <w:sz w:val="24"/>
          <w:szCs w:val="24"/>
        </w:rPr>
      </w:pPr>
    </w:p>
    <w:p w14:paraId="6B1A0D66" w14:textId="77777777" w:rsidR="00A12527" w:rsidRDefault="00A12527" w:rsidP="00DA5675">
      <w:pPr>
        <w:spacing w:line="240" w:lineRule="auto"/>
        <w:contextualSpacing/>
        <w:jc w:val="both"/>
        <w:rPr>
          <w:rFonts w:ascii="Times New Roman" w:hAnsi="Times New Roman" w:cs="Times New Roman"/>
          <w:sz w:val="24"/>
          <w:szCs w:val="24"/>
        </w:rPr>
      </w:pPr>
    </w:p>
    <w:p w14:paraId="6180F66B" w14:textId="77777777" w:rsidR="00A12527" w:rsidRDefault="00A12527" w:rsidP="00DA5675">
      <w:pPr>
        <w:spacing w:line="240" w:lineRule="auto"/>
        <w:contextualSpacing/>
        <w:jc w:val="both"/>
        <w:rPr>
          <w:rFonts w:ascii="Times New Roman" w:hAnsi="Times New Roman" w:cs="Times New Roman"/>
          <w:sz w:val="24"/>
          <w:szCs w:val="24"/>
        </w:rPr>
      </w:pPr>
    </w:p>
    <w:p w14:paraId="2B7A4429" w14:textId="77777777" w:rsidR="00A12527" w:rsidRDefault="00A12527" w:rsidP="00DA5675">
      <w:pPr>
        <w:spacing w:line="240" w:lineRule="auto"/>
        <w:contextualSpacing/>
        <w:jc w:val="both"/>
        <w:rPr>
          <w:rFonts w:ascii="Times New Roman" w:hAnsi="Times New Roman" w:cs="Times New Roman"/>
          <w:sz w:val="24"/>
          <w:szCs w:val="24"/>
        </w:rPr>
      </w:pPr>
    </w:p>
    <w:p w14:paraId="0C9591D8" w14:textId="77777777" w:rsidR="00A12527" w:rsidRDefault="00A12527" w:rsidP="00DA5675">
      <w:pPr>
        <w:spacing w:line="240" w:lineRule="auto"/>
        <w:contextualSpacing/>
        <w:jc w:val="both"/>
        <w:rPr>
          <w:rFonts w:ascii="Times New Roman" w:hAnsi="Times New Roman" w:cs="Times New Roman"/>
          <w:sz w:val="24"/>
          <w:szCs w:val="24"/>
        </w:rPr>
      </w:pPr>
    </w:p>
    <w:p w14:paraId="6108C0BE" w14:textId="77777777" w:rsidR="00A12527" w:rsidRDefault="00A12527" w:rsidP="00DA5675">
      <w:pPr>
        <w:spacing w:line="240" w:lineRule="auto"/>
        <w:contextualSpacing/>
        <w:jc w:val="both"/>
        <w:rPr>
          <w:rFonts w:ascii="Times New Roman" w:hAnsi="Times New Roman" w:cs="Times New Roman"/>
          <w:sz w:val="24"/>
          <w:szCs w:val="24"/>
        </w:rPr>
      </w:pPr>
    </w:p>
    <w:p w14:paraId="27D7187C" w14:textId="77777777" w:rsidR="00A12527" w:rsidRDefault="00A12527" w:rsidP="00DA5675">
      <w:pPr>
        <w:spacing w:line="240" w:lineRule="auto"/>
        <w:contextualSpacing/>
        <w:jc w:val="both"/>
        <w:rPr>
          <w:rFonts w:ascii="Times New Roman" w:hAnsi="Times New Roman" w:cs="Times New Roman"/>
          <w:sz w:val="24"/>
          <w:szCs w:val="24"/>
        </w:rPr>
      </w:pPr>
    </w:p>
    <w:p w14:paraId="01D31043" w14:textId="77777777" w:rsidR="00A12527" w:rsidRDefault="00A12527" w:rsidP="00DA5675">
      <w:pPr>
        <w:spacing w:line="240" w:lineRule="auto"/>
        <w:contextualSpacing/>
        <w:jc w:val="both"/>
        <w:rPr>
          <w:rFonts w:ascii="Times New Roman" w:hAnsi="Times New Roman" w:cs="Times New Roman"/>
          <w:sz w:val="24"/>
          <w:szCs w:val="24"/>
        </w:rPr>
      </w:pPr>
    </w:p>
    <w:p w14:paraId="315A1AFD" w14:textId="7D8C6F66" w:rsidR="00AB5022" w:rsidRPr="00DA5675" w:rsidRDefault="00AB5022"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lastRenderedPageBreak/>
        <w:t>Приложение №2 к Договору оказания услуг №_______ от ________</w:t>
      </w:r>
      <w:proofErr w:type="gramStart"/>
      <w:r w:rsidRPr="00DA5675">
        <w:rPr>
          <w:rFonts w:ascii="Times New Roman" w:hAnsi="Times New Roman" w:cs="Times New Roman"/>
          <w:sz w:val="24"/>
          <w:szCs w:val="24"/>
        </w:rPr>
        <w:t>г</w:t>
      </w:r>
      <w:proofErr w:type="gramEnd"/>
      <w:r w:rsidRPr="00DA5675">
        <w:rPr>
          <w:rFonts w:ascii="Times New Roman" w:hAnsi="Times New Roman" w:cs="Times New Roman"/>
          <w:sz w:val="24"/>
          <w:szCs w:val="24"/>
        </w:rPr>
        <w:t xml:space="preserve">. </w:t>
      </w:r>
    </w:p>
    <w:p w14:paraId="45F33CC1" w14:textId="77777777" w:rsidR="004268FF" w:rsidRPr="00DA5675" w:rsidRDefault="004268FF" w:rsidP="00DA5675">
      <w:pPr>
        <w:spacing w:line="240" w:lineRule="auto"/>
        <w:contextualSpacing/>
        <w:jc w:val="both"/>
        <w:rPr>
          <w:rFonts w:ascii="Times New Roman" w:hAnsi="Times New Roman" w:cs="Times New Roman"/>
          <w:sz w:val="20"/>
          <w:szCs w:val="20"/>
        </w:rPr>
      </w:pPr>
    </w:p>
    <w:p w14:paraId="2FF6E8C2" w14:textId="54D5B458" w:rsidR="00AB5022" w:rsidRPr="00DA5675" w:rsidRDefault="00AB5022" w:rsidP="00DA5675">
      <w:pPr>
        <w:spacing w:line="240" w:lineRule="auto"/>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ЗАЯВКА НА БРОНИРОВАНИЕ</w:t>
      </w:r>
      <w:r w:rsidR="009556FB" w:rsidRPr="00DA5675">
        <w:rPr>
          <w:rFonts w:ascii="Times New Roman" w:hAnsi="Times New Roman" w:cs="Times New Roman"/>
          <w:b/>
          <w:bCs/>
          <w:sz w:val="24"/>
          <w:szCs w:val="24"/>
        </w:rPr>
        <w:t xml:space="preserve"> от ___________ г. </w:t>
      </w:r>
    </w:p>
    <w:p w14:paraId="7AE5AEAA" w14:textId="77777777" w:rsidR="00AB5022" w:rsidRPr="00DA5675" w:rsidRDefault="00AB5022" w:rsidP="00DA5675">
      <w:pPr>
        <w:spacing w:line="240" w:lineRule="auto"/>
        <w:contextualSpacing/>
        <w:jc w:val="both"/>
        <w:rPr>
          <w:rFonts w:ascii="Times New Roman" w:hAnsi="Times New Roman" w:cs="Times New Roman"/>
          <w:sz w:val="20"/>
          <w:szCs w:val="20"/>
        </w:rPr>
      </w:pPr>
    </w:p>
    <w:p w14:paraId="7D8E9C6A" w14:textId="00FE3916" w:rsidR="009556FB" w:rsidRPr="00DA5675" w:rsidRDefault="009556FB" w:rsidP="00DA5675">
      <w:pPr>
        <w:pStyle w:val="a5"/>
        <w:numPr>
          <w:ilvl w:val="0"/>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 xml:space="preserve">Сведения о лицах, в пользу которых бронируются Услуги: </w:t>
      </w:r>
    </w:p>
    <w:tbl>
      <w:tblPr>
        <w:tblStyle w:val="a3"/>
        <w:tblW w:w="0" w:type="auto"/>
        <w:tblLook w:val="04A0" w:firstRow="1" w:lastRow="0" w:firstColumn="1" w:lastColumn="0" w:noHBand="0" w:noVBand="1"/>
      </w:tblPr>
      <w:tblGrid>
        <w:gridCol w:w="3155"/>
        <w:gridCol w:w="2085"/>
        <w:gridCol w:w="4225"/>
      </w:tblGrid>
      <w:tr w:rsidR="009556FB" w:rsidRPr="00DA5675" w14:paraId="1BEEE1FF" w14:textId="77777777" w:rsidTr="009556FB">
        <w:tc>
          <w:tcPr>
            <w:tcW w:w="3155" w:type="dxa"/>
          </w:tcPr>
          <w:p w14:paraId="23D131EC" w14:textId="1B9E9B7A" w:rsidR="009556FB" w:rsidRPr="00DA5675" w:rsidRDefault="009556FB" w:rsidP="00DA5675">
            <w:pPr>
              <w:contextualSpacing/>
              <w:jc w:val="both"/>
              <w:rPr>
                <w:rFonts w:ascii="Times New Roman" w:hAnsi="Times New Roman" w:cs="Times New Roman"/>
                <w:b/>
                <w:bCs/>
                <w:sz w:val="20"/>
                <w:szCs w:val="20"/>
              </w:rPr>
            </w:pPr>
            <w:r w:rsidRPr="00DA5675">
              <w:rPr>
                <w:rFonts w:ascii="Times New Roman" w:hAnsi="Times New Roman" w:cs="Times New Roman"/>
                <w:b/>
                <w:bCs/>
                <w:sz w:val="20"/>
                <w:szCs w:val="20"/>
              </w:rPr>
              <w:t>ФИО</w:t>
            </w:r>
          </w:p>
        </w:tc>
        <w:tc>
          <w:tcPr>
            <w:tcW w:w="2085" w:type="dxa"/>
          </w:tcPr>
          <w:p w14:paraId="2B75015A" w14:textId="38D36557" w:rsidR="009556FB" w:rsidRPr="00DA5675" w:rsidRDefault="009556FB" w:rsidP="00DA5675">
            <w:pPr>
              <w:contextualSpacing/>
              <w:jc w:val="both"/>
              <w:rPr>
                <w:rFonts w:ascii="Times New Roman" w:hAnsi="Times New Roman" w:cs="Times New Roman"/>
                <w:b/>
                <w:bCs/>
                <w:sz w:val="20"/>
                <w:szCs w:val="20"/>
              </w:rPr>
            </w:pPr>
            <w:r w:rsidRPr="00DA5675">
              <w:rPr>
                <w:rFonts w:ascii="Times New Roman" w:hAnsi="Times New Roman" w:cs="Times New Roman"/>
                <w:b/>
                <w:bCs/>
                <w:sz w:val="20"/>
                <w:szCs w:val="20"/>
              </w:rPr>
              <w:t>ДАТА РОЖДЕНИЯ</w:t>
            </w:r>
          </w:p>
        </w:tc>
        <w:tc>
          <w:tcPr>
            <w:tcW w:w="4225" w:type="dxa"/>
          </w:tcPr>
          <w:p w14:paraId="56B92FF6" w14:textId="77777777" w:rsidR="009556FB" w:rsidRPr="00DA5675" w:rsidRDefault="009556FB" w:rsidP="00DA5675">
            <w:pPr>
              <w:contextualSpacing/>
              <w:jc w:val="both"/>
              <w:rPr>
                <w:rFonts w:ascii="Times New Roman" w:hAnsi="Times New Roman" w:cs="Times New Roman"/>
                <w:b/>
                <w:bCs/>
                <w:sz w:val="20"/>
                <w:szCs w:val="20"/>
              </w:rPr>
            </w:pPr>
            <w:r w:rsidRPr="00DA5675">
              <w:rPr>
                <w:rFonts w:ascii="Times New Roman" w:hAnsi="Times New Roman" w:cs="Times New Roman"/>
                <w:b/>
                <w:bCs/>
                <w:sz w:val="20"/>
                <w:szCs w:val="20"/>
              </w:rPr>
              <w:t xml:space="preserve">ПАСПОРТНЫЕ ДАННЫЕ, </w:t>
            </w:r>
          </w:p>
          <w:p w14:paraId="42C1B2A3" w14:textId="1EE51DE9" w:rsidR="009556FB" w:rsidRPr="00DA5675" w:rsidRDefault="009556FB" w:rsidP="00DA5675">
            <w:pPr>
              <w:contextualSpacing/>
              <w:jc w:val="both"/>
              <w:rPr>
                <w:rFonts w:ascii="Times New Roman" w:hAnsi="Times New Roman" w:cs="Times New Roman"/>
                <w:b/>
                <w:bCs/>
                <w:sz w:val="20"/>
                <w:szCs w:val="20"/>
              </w:rPr>
            </w:pPr>
            <w:r w:rsidRPr="00DA5675">
              <w:rPr>
                <w:rFonts w:ascii="Times New Roman" w:hAnsi="Times New Roman" w:cs="Times New Roman"/>
                <w:b/>
                <w:bCs/>
                <w:sz w:val="20"/>
                <w:szCs w:val="20"/>
              </w:rPr>
              <w:t>необходимые для оказания Услуг</w:t>
            </w:r>
          </w:p>
        </w:tc>
      </w:tr>
      <w:tr w:rsidR="009556FB" w:rsidRPr="00DA5675" w14:paraId="55DAA3F5" w14:textId="77777777" w:rsidTr="009556FB">
        <w:tc>
          <w:tcPr>
            <w:tcW w:w="3155" w:type="dxa"/>
          </w:tcPr>
          <w:p w14:paraId="3660B1C1" w14:textId="77777777" w:rsidR="009556FB" w:rsidRPr="00DA5675" w:rsidRDefault="009556FB" w:rsidP="00DA5675">
            <w:pPr>
              <w:contextualSpacing/>
              <w:jc w:val="both"/>
              <w:rPr>
                <w:rFonts w:ascii="Times New Roman" w:hAnsi="Times New Roman" w:cs="Times New Roman"/>
                <w:sz w:val="20"/>
                <w:szCs w:val="20"/>
              </w:rPr>
            </w:pPr>
          </w:p>
        </w:tc>
        <w:tc>
          <w:tcPr>
            <w:tcW w:w="2085" w:type="dxa"/>
          </w:tcPr>
          <w:p w14:paraId="369002D8" w14:textId="77777777" w:rsidR="009556FB" w:rsidRPr="00DA5675" w:rsidRDefault="009556FB" w:rsidP="00DA5675">
            <w:pPr>
              <w:contextualSpacing/>
              <w:jc w:val="both"/>
              <w:rPr>
                <w:rFonts w:ascii="Times New Roman" w:hAnsi="Times New Roman" w:cs="Times New Roman"/>
                <w:sz w:val="20"/>
                <w:szCs w:val="20"/>
              </w:rPr>
            </w:pPr>
          </w:p>
        </w:tc>
        <w:tc>
          <w:tcPr>
            <w:tcW w:w="4225" w:type="dxa"/>
          </w:tcPr>
          <w:p w14:paraId="4DC9E81E" w14:textId="77777777" w:rsidR="009556FB" w:rsidRPr="00DA5675" w:rsidRDefault="009556FB" w:rsidP="00DA5675">
            <w:pPr>
              <w:contextualSpacing/>
              <w:jc w:val="both"/>
              <w:rPr>
                <w:rFonts w:ascii="Times New Roman" w:hAnsi="Times New Roman" w:cs="Times New Roman"/>
                <w:sz w:val="20"/>
                <w:szCs w:val="20"/>
              </w:rPr>
            </w:pPr>
          </w:p>
        </w:tc>
      </w:tr>
      <w:tr w:rsidR="009556FB" w:rsidRPr="00DA5675" w14:paraId="79A1C0DD" w14:textId="77777777" w:rsidTr="009556FB">
        <w:tc>
          <w:tcPr>
            <w:tcW w:w="3155" w:type="dxa"/>
          </w:tcPr>
          <w:p w14:paraId="3FD0DEC5" w14:textId="77777777" w:rsidR="009556FB" w:rsidRPr="00DA5675" w:rsidRDefault="009556FB" w:rsidP="00DA5675">
            <w:pPr>
              <w:contextualSpacing/>
              <w:jc w:val="both"/>
              <w:rPr>
                <w:rFonts w:ascii="Times New Roman" w:hAnsi="Times New Roman" w:cs="Times New Roman"/>
                <w:sz w:val="20"/>
                <w:szCs w:val="20"/>
              </w:rPr>
            </w:pPr>
          </w:p>
        </w:tc>
        <w:tc>
          <w:tcPr>
            <w:tcW w:w="2085" w:type="dxa"/>
          </w:tcPr>
          <w:p w14:paraId="4AFF1391" w14:textId="77777777" w:rsidR="009556FB" w:rsidRPr="00DA5675" w:rsidRDefault="009556FB" w:rsidP="00DA5675">
            <w:pPr>
              <w:contextualSpacing/>
              <w:jc w:val="both"/>
              <w:rPr>
                <w:rFonts w:ascii="Times New Roman" w:hAnsi="Times New Roman" w:cs="Times New Roman"/>
                <w:sz w:val="20"/>
                <w:szCs w:val="20"/>
              </w:rPr>
            </w:pPr>
          </w:p>
        </w:tc>
        <w:tc>
          <w:tcPr>
            <w:tcW w:w="4225" w:type="dxa"/>
          </w:tcPr>
          <w:p w14:paraId="369E8003" w14:textId="77777777" w:rsidR="009556FB" w:rsidRPr="00DA5675" w:rsidRDefault="009556FB" w:rsidP="00DA5675">
            <w:pPr>
              <w:contextualSpacing/>
              <w:jc w:val="both"/>
              <w:rPr>
                <w:rFonts w:ascii="Times New Roman" w:hAnsi="Times New Roman" w:cs="Times New Roman"/>
                <w:sz w:val="20"/>
                <w:szCs w:val="20"/>
              </w:rPr>
            </w:pPr>
          </w:p>
        </w:tc>
      </w:tr>
      <w:tr w:rsidR="009556FB" w:rsidRPr="00DA5675" w14:paraId="0D72CD09" w14:textId="77777777" w:rsidTr="009556FB">
        <w:tc>
          <w:tcPr>
            <w:tcW w:w="3155" w:type="dxa"/>
          </w:tcPr>
          <w:p w14:paraId="3CA9268D" w14:textId="77777777" w:rsidR="009556FB" w:rsidRPr="00DA5675" w:rsidRDefault="009556FB" w:rsidP="00DA5675">
            <w:pPr>
              <w:contextualSpacing/>
              <w:jc w:val="both"/>
              <w:rPr>
                <w:rFonts w:ascii="Times New Roman" w:hAnsi="Times New Roman" w:cs="Times New Roman"/>
                <w:sz w:val="20"/>
                <w:szCs w:val="20"/>
              </w:rPr>
            </w:pPr>
          </w:p>
        </w:tc>
        <w:tc>
          <w:tcPr>
            <w:tcW w:w="2085" w:type="dxa"/>
          </w:tcPr>
          <w:p w14:paraId="4038CF81" w14:textId="77777777" w:rsidR="009556FB" w:rsidRPr="00DA5675" w:rsidRDefault="009556FB" w:rsidP="00DA5675">
            <w:pPr>
              <w:contextualSpacing/>
              <w:jc w:val="both"/>
              <w:rPr>
                <w:rFonts w:ascii="Times New Roman" w:hAnsi="Times New Roman" w:cs="Times New Roman"/>
                <w:sz w:val="20"/>
                <w:szCs w:val="20"/>
              </w:rPr>
            </w:pPr>
          </w:p>
        </w:tc>
        <w:tc>
          <w:tcPr>
            <w:tcW w:w="4225" w:type="dxa"/>
          </w:tcPr>
          <w:p w14:paraId="5E7D715C" w14:textId="77777777" w:rsidR="009556FB" w:rsidRPr="00DA5675" w:rsidRDefault="009556FB" w:rsidP="00DA5675">
            <w:pPr>
              <w:contextualSpacing/>
              <w:jc w:val="both"/>
              <w:rPr>
                <w:rFonts w:ascii="Times New Roman" w:hAnsi="Times New Roman" w:cs="Times New Roman"/>
                <w:sz w:val="20"/>
                <w:szCs w:val="20"/>
              </w:rPr>
            </w:pPr>
          </w:p>
        </w:tc>
      </w:tr>
      <w:tr w:rsidR="009556FB" w:rsidRPr="00DA5675" w14:paraId="23043818" w14:textId="77777777" w:rsidTr="009556FB">
        <w:tc>
          <w:tcPr>
            <w:tcW w:w="3155" w:type="dxa"/>
          </w:tcPr>
          <w:p w14:paraId="08309A5B" w14:textId="77777777" w:rsidR="009556FB" w:rsidRPr="00DA5675" w:rsidRDefault="009556FB" w:rsidP="00DA5675">
            <w:pPr>
              <w:contextualSpacing/>
              <w:jc w:val="both"/>
              <w:rPr>
                <w:rFonts w:ascii="Times New Roman" w:hAnsi="Times New Roman" w:cs="Times New Roman"/>
                <w:sz w:val="20"/>
                <w:szCs w:val="20"/>
              </w:rPr>
            </w:pPr>
          </w:p>
        </w:tc>
        <w:tc>
          <w:tcPr>
            <w:tcW w:w="2085" w:type="dxa"/>
          </w:tcPr>
          <w:p w14:paraId="4B9E3E7E" w14:textId="77777777" w:rsidR="009556FB" w:rsidRPr="00DA5675" w:rsidRDefault="009556FB" w:rsidP="00DA5675">
            <w:pPr>
              <w:contextualSpacing/>
              <w:jc w:val="both"/>
              <w:rPr>
                <w:rFonts w:ascii="Times New Roman" w:hAnsi="Times New Roman" w:cs="Times New Roman"/>
                <w:sz w:val="20"/>
                <w:szCs w:val="20"/>
              </w:rPr>
            </w:pPr>
          </w:p>
        </w:tc>
        <w:tc>
          <w:tcPr>
            <w:tcW w:w="4225" w:type="dxa"/>
          </w:tcPr>
          <w:p w14:paraId="10D052C6" w14:textId="77777777" w:rsidR="009556FB" w:rsidRPr="00DA5675" w:rsidRDefault="009556FB" w:rsidP="00DA5675">
            <w:pPr>
              <w:contextualSpacing/>
              <w:jc w:val="both"/>
              <w:rPr>
                <w:rFonts w:ascii="Times New Roman" w:hAnsi="Times New Roman" w:cs="Times New Roman"/>
                <w:sz w:val="20"/>
                <w:szCs w:val="20"/>
              </w:rPr>
            </w:pPr>
          </w:p>
        </w:tc>
      </w:tr>
      <w:tr w:rsidR="009556FB" w:rsidRPr="00DA5675" w14:paraId="178AB8CD" w14:textId="77777777" w:rsidTr="009556FB">
        <w:tc>
          <w:tcPr>
            <w:tcW w:w="3155" w:type="dxa"/>
          </w:tcPr>
          <w:p w14:paraId="73E8B31A" w14:textId="77777777" w:rsidR="009556FB" w:rsidRPr="00DA5675" w:rsidRDefault="009556FB" w:rsidP="00DA5675">
            <w:pPr>
              <w:contextualSpacing/>
              <w:jc w:val="both"/>
              <w:rPr>
                <w:rFonts w:ascii="Times New Roman" w:hAnsi="Times New Roman" w:cs="Times New Roman"/>
                <w:sz w:val="20"/>
                <w:szCs w:val="20"/>
              </w:rPr>
            </w:pPr>
          </w:p>
        </w:tc>
        <w:tc>
          <w:tcPr>
            <w:tcW w:w="2085" w:type="dxa"/>
          </w:tcPr>
          <w:p w14:paraId="412BEA1A" w14:textId="77777777" w:rsidR="009556FB" w:rsidRPr="00DA5675" w:rsidRDefault="009556FB" w:rsidP="00DA5675">
            <w:pPr>
              <w:contextualSpacing/>
              <w:jc w:val="both"/>
              <w:rPr>
                <w:rFonts w:ascii="Times New Roman" w:hAnsi="Times New Roman" w:cs="Times New Roman"/>
                <w:sz w:val="20"/>
                <w:szCs w:val="20"/>
              </w:rPr>
            </w:pPr>
          </w:p>
        </w:tc>
        <w:tc>
          <w:tcPr>
            <w:tcW w:w="4225" w:type="dxa"/>
          </w:tcPr>
          <w:p w14:paraId="4CC0B273" w14:textId="77777777" w:rsidR="009556FB" w:rsidRPr="00DA5675" w:rsidRDefault="009556FB" w:rsidP="00DA5675">
            <w:pPr>
              <w:contextualSpacing/>
              <w:jc w:val="both"/>
              <w:rPr>
                <w:rFonts w:ascii="Times New Roman" w:hAnsi="Times New Roman" w:cs="Times New Roman"/>
                <w:sz w:val="20"/>
                <w:szCs w:val="20"/>
              </w:rPr>
            </w:pPr>
          </w:p>
        </w:tc>
      </w:tr>
      <w:tr w:rsidR="009556FB" w:rsidRPr="00DA5675" w14:paraId="6346C21C" w14:textId="77777777" w:rsidTr="009556FB">
        <w:tc>
          <w:tcPr>
            <w:tcW w:w="3155" w:type="dxa"/>
          </w:tcPr>
          <w:p w14:paraId="3FE04DD7" w14:textId="77777777" w:rsidR="009556FB" w:rsidRPr="00DA5675" w:rsidRDefault="009556FB" w:rsidP="00DA5675">
            <w:pPr>
              <w:contextualSpacing/>
              <w:jc w:val="both"/>
              <w:rPr>
                <w:rFonts w:ascii="Times New Roman" w:hAnsi="Times New Roman" w:cs="Times New Roman"/>
                <w:sz w:val="20"/>
                <w:szCs w:val="20"/>
              </w:rPr>
            </w:pPr>
          </w:p>
        </w:tc>
        <w:tc>
          <w:tcPr>
            <w:tcW w:w="2085" w:type="dxa"/>
          </w:tcPr>
          <w:p w14:paraId="1B1701E1" w14:textId="77777777" w:rsidR="009556FB" w:rsidRPr="00DA5675" w:rsidRDefault="009556FB" w:rsidP="00DA5675">
            <w:pPr>
              <w:contextualSpacing/>
              <w:jc w:val="both"/>
              <w:rPr>
                <w:rFonts w:ascii="Times New Roman" w:hAnsi="Times New Roman" w:cs="Times New Roman"/>
                <w:sz w:val="20"/>
                <w:szCs w:val="20"/>
              </w:rPr>
            </w:pPr>
          </w:p>
        </w:tc>
        <w:tc>
          <w:tcPr>
            <w:tcW w:w="4225" w:type="dxa"/>
          </w:tcPr>
          <w:p w14:paraId="5CAFE73C" w14:textId="77777777" w:rsidR="009556FB" w:rsidRPr="00DA5675" w:rsidRDefault="009556FB" w:rsidP="00DA5675">
            <w:pPr>
              <w:contextualSpacing/>
              <w:jc w:val="both"/>
              <w:rPr>
                <w:rFonts w:ascii="Times New Roman" w:hAnsi="Times New Roman" w:cs="Times New Roman"/>
                <w:sz w:val="20"/>
                <w:szCs w:val="20"/>
              </w:rPr>
            </w:pPr>
          </w:p>
        </w:tc>
      </w:tr>
    </w:tbl>
    <w:p w14:paraId="424709A0" w14:textId="77777777" w:rsidR="009556FB" w:rsidRPr="00DA5675" w:rsidRDefault="009556FB" w:rsidP="00DA5675">
      <w:pPr>
        <w:spacing w:line="240" w:lineRule="auto"/>
        <w:contextualSpacing/>
        <w:jc w:val="both"/>
        <w:rPr>
          <w:rFonts w:ascii="Times New Roman" w:hAnsi="Times New Roman" w:cs="Times New Roman"/>
          <w:sz w:val="20"/>
          <w:szCs w:val="20"/>
        </w:rPr>
      </w:pPr>
    </w:p>
    <w:p w14:paraId="4BCBAFB9" w14:textId="00DF0407" w:rsidR="009556FB" w:rsidRPr="00DA5675" w:rsidRDefault="009556FB" w:rsidP="00DA5675">
      <w:pPr>
        <w:pStyle w:val="a5"/>
        <w:numPr>
          <w:ilvl w:val="0"/>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 xml:space="preserve">Свойства Услуг: </w:t>
      </w:r>
    </w:p>
    <w:p w14:paraId="1E1256B1" w14:textId="73DA2C00" w:rsidR="0079637B" w:rsidRPr="00DA5675" w:rsidRDefault="009556FB" w:rsidP="00DA5675">
      <w:pPr>
        <w:pStyle w:val="a5"/>
        <w:numPr>
          <w:ilvl w:val="1"/>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Услуги по перевозке</w:t>
      </w:r>
      <w:r w:rsidR="00985B43" w:rsidRPr="00DA5675">
        <w:rPr>
          <w:rFonts w:ascii="Times New Roman" w:hAnsi="Times New Roman" w:cs="Times New Roman"/>
          <w:sz w:val="20"/>
          <w:szCs w:val="20"/>
        </w:rPr>
        <w:t xml:space="preserve">: </w:t>
      </w:r>
    </w:p>
    <w:p w14:paraId="62BC0A02" w14:textId="358FA670" w:rsidR="0079637B" w:rsidRPr="00DA5675" w:rsidRDefault="0079637B"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Включены (ДА / НЕТ): __________</w:t>
      </w:r>
    </w:p>
    <w:p w14:paraId="52A79BBB" w14:textId="6A2ECA2E" w:rsidR="00985B43" w:rsidRPr="00DA5675" w:rsidRDefault="00985B43" w:rsidP="00DA5675">
      <w:pPr>
        <w:tabs>
          <w:tab w:val="left" w:pos="360"/>
        </w:tabs>
        <w:suppressAutoHyphens/>
        <w:autoSpaceDN w:val="0"/>
        <w:spacing w:after="0" w:line="240" w:lineRule="auto"/>
        <w:contextualSpacing/>
        <w:jc w:val="both"/>
        <w:textAlignment w:val="baseline"/>
        <w:rPr>
          <w:rFonts w:ascii="Times New Roman" w:hAnsi="Times New Roman" w:cs="Times New Roman"/>
          <w:sz w:val="20"/>
          <w:szCs w:val="20"/>
        </w:rPr>
      </w:pPr>
      <w:r w:rsidRPr="00DA5675">
        <w:rPr>
          <w:rFonts w:ascii="Times New Roman" w:hAnsi="Times New Roman" w:cs="Times New Roman"/>
          <w:sz w:val="20"/>
          <w:szCs w:val="20"/>
        </w:rPr>
        <w:t>Информация о перевозке (указать АВИА</w:t>
      </w:r>
      <w:r w:rsidR="00C1248C" w:rsidRPr="00DA5675">
        <w:rPr>
          <w:rFonts w:ascii="Times New Roman" w:hAnsi="Times New Roman" w:cs="Times New Roman"/>
          <w:sz w:val="20"/>
          <w:szCs w:val="20"/>
        </w:rPr>
        <w:t xml:space="preserve">, </w:t>
      </w:r>
      <w:r w:rsidRPr="00DA5675">
        <w:rPr>
          <w:rFonts w:ascii="Times New Roman" w:hAnsi="Times New Roman" w:cs="Times New Roman"/>
          <w:sz w:val="20"/>
          <w:szCs w:val="20"/>
        </w:rPr>
        <w:t>ЖД</w:t>
      </w:r>
      <w:r w:rsidR="00C1248C" w:rsidRPr="00DA5675">
        <w:rPr>
          <w:rFonts w:ascii="Times New Roman" w:hAnsi="Times New Roman" w:cs="Times New Roman"/>
          <w:sz w:val="20"/>
          <w:szCs w:val="20"/>
        </w:rPr>
        <w:t xml:space="preserve"> или иной тип</w:t>
      </w:r>
      <w:r w:rsidRPr="00DA5675">
        <w:rPr>
          <w:rFonts w:ascii="Times New Roman" w:hAnsi="Times New Roman" w:cs="Times New Roman"/>
          <w:sz w:val="20"/>
          <w:szCs w:val="20"/>
        </w:rPr>
        <w:t>):  ______________</w:t>
      </w:r>
    </w:p>
    <w:p w14:paraId="748AE862" w14:textId="126FD70E" w:rsidR="00985B43" w:rsidRPr="00DA5675" w:rsidRDefault="00985B43" w:rsidP="00DA5675">
      <w:pPr>
        <w:tabs>
          <w:tab w:val="left" w:pos="360"/>
        </w:tabs>
        <w:suppressAutoHyphens/>
        <w:autoSpaceDN w:val="0"/>
        <w:spacing w:after="0" w:line="240" w:lineRule="auto"/>
        <w:contextualSpacing/>
        <w:jc w:val="both"/>
        <w:textAlignment w:val="baseline"/>
        <w:rPr>
          <w:rFonts w:ascii="Times New Roman" w:hAnsi="Times New Roman" w:cs="Times New Roman"/>
          <w:sz w:val="20"/>
          <w:szCs w:val="20"/>
        </w:rPr>
      </w:pPr>
    </w:p>
    <w:tbl>
      <w:tblPr>
        <w:tblW w:w="9493" w:type="dxa"/>
        <w:tblCellMar>
          <w:left w:w="10" w:type="dxa"/>
          <w:right w:w="10" w:type="dxa"/>
        </w:tblCellMar>
        <w:tblLook w:val="0000" w:firstRow="0" w:lastRow="0" w:firstColumn="0" w:lastColumn="0" w:noHBand="0" w:noVBand="0"/>
      </w:tblPr>
      <w:tblGrid>
        <w:gridCol w:w="1655"/>
        <w:gridCol w:w="1443"/>
        <w:gridCol w:w="1404"/>
        <w:gridCol w:w="1661"/>
        <w:gridCol w:w="1687"/>
        <w:gridCol w:w="1643"/>
      </w:tblGrid>
      <w:tr w:rsidR="00985B43" w:rsidRPr="00DA5675" w14:paraId="4142DF4C" w14:textId="77777777" w:rsidTr="00985B43">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E3A7" w14:textId="77777777" w:rsidR="00985B43" w:rsidRPr="00DA5675" w:rsidRDefault="00985B43" w:rsidP="00DA5675">
            <w:pPr>
              <w:spacing w:line="240" w:lineRule="auto"/>
              <w:contextualSpacing/>
              <w:jc w:val="center"/>
              <w:rPr>
                <w:rFonts w:ascii="Times New Roman" w:hAnsi="Times New Roman" w:cs="Times New Roman"/>
                <w:b/>
                <w:bCs/>
                <w:sz w:val="20"/>
                <w:szCs w:val="20"/>
              </w:rPr>
            </w:pPr>
            <w:r w:rsidRPr="00DA5675">
              <w:rPr>
                <w:rFonts w:ascii="Times New Roman" w:hAnsi="Times New Roman" w:cs="Times New Roman"/>
                <w:b/>
                <w:bCs/>
                <w:sz w:val="20"/>
                <w:szCs w:val="20"/>
              </w:rPr>
              <w:t>Дата</w:t>
            </w:r>
          </w:p>
          <w:p w14:paraId="33872E73" w14:textId="77777777" w:rsidR="00985B43" w:rsidRPr="00DA5675" w:rsidRDefault="00985B43" w:rsidP="00DA5675">
            <w:pPr>
              <w:spacing w:line="240" w:lineRule="auto"/>
              <w:contextualSpacing/>
              <w:jc w:val="center"/>
              <w:rPr>
                <w:rFonts w:ascii="Times New Roman" w:hAnsi="Times New Roman" w:cs="Times New Roman"/>
                <w:sz w:val="20"/>
                <w:szCs w:val="20"/>
              </w:rPr>
            </w:pPr>
            <w:r w:rsidRPr="00DA5675">
              <w:rPr>
                <w:rFonts w:ascii="Times New Roman" w:hAnsi="Times New Roman" w:cs="Times New Roman"/>
                <w:b/>
                <w:bCs/>
                <w:sz w:val="20"/>
                <w:szCs w:val="20"/>
              </w:rPr>
              <w:t>отправления</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DAEC4" w14:textId="77777777" w:rsidR="00985B43" w:rsidRPr="00DA5675" w:rsidRDefault="00985B43"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Пункт отправления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68FDB" w14:textId="77777777" w:rsidR="00985B43" w:rsidRPr="00DA5675" w:rsidRDefault="00985B43"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Пункт прибытия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9D206" w14:textId="77777777" w:rsidR="00985B43" w:rsidRPr="00DA5675" w:rsidRDefault="00985B43"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Номер рейса (авиа или 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B079F" w14:textId="77777777" w:rsidR="00985B43" w:rsidRPr="00DA5675" w:rsidRDefault="00985B43"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Время отправления и прибытия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037A0" w14:textId="77777777" w:rsidR="00985B43" w:rsidRPr="00DA5675" w:rsidRDefault="00985B43"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Класс (эконом/бизнес)</w:t>
            </w:r>
          </w:p>
        </w:tc>
      </w:tr>
      <w:tr w:rsidR="00985B43" w:rsidRPr="00DA5675" w14:paraId="433A41EE" w14:textId="77777777" w:rsidTr="00985B43">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D4F49"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73D9"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3F485"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85DFE"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AC4A5"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6D305" w14:textId="77777777" w:rsidR="00985B43" w:rsidRPr="00DA5675" w:rsidRDefault="00985B43" w:rsidP="00DA5675">
            <w:pPr>
              <w:spacing w:line="240" w:lineRule="auto"/>
              <w:contextualSpacing/>
              <w:jc w:val="both"/>
              <w:rPr>
                <w:rFonts w:ascii="Times New Roman" w:hAnsi="Times New Roman" w:cs="Times New Roman"/>
                <w:sz w:val="20"/>
                <w:szCs w:val="20"/>
              </w:rPr>
            </w:pPr>
          </w:p>
        </w:tc>
      </w:tr>
      <w:tr w:rsidR="00985B43" w:rsidRPr="00DA5675" w14:paraId="13021F16" w14:textId="77777777" w:rsidTr="00985B43">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01C82"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260EB"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D1255"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4FD35"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281D1" w14:textId="77777777" w:rsidR="00985B43" w:rsidRPr="00DA5675" w:rsidRDefault="00985B43" w:rsidP="00DA5675">
            <w:pPr>
              <w:spacing w:line="240" w:lineRule="auto"/>
              <w:contextualSpacing/>
              <w:jc w:val="both"/>
              <w:rPr>
                <w:rFonts w:ascii="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B052C" w14:textId="77777777" w:rsidR="00985B43" w:rsidRPr="00DA5675" w:rsidRDefault="00985B43" w:rsidP="00DA5675">
            <w:pPr>
              <w:spacing w:line="240" w:lineRule="auto"/>
              <w:contextualSpacing/>
              <w:jc w:val="both"/>
              <w:rPr>
                <w:rFonts w:ascii="Times New Roman" w:hAnsi="Times New Roman" w:cs="Times New Roman"/>
                <w:sz w:val="20"/>
                <w:szCs w:val="20"/>
              </w:rPr>
            </w:pPr>
          </w:p>
        </w:tc>
      </w:tr>
    </w:tbl>
    <w:p w14:paraId="6F2A7DB1" w14:textId="77777777" w:rsidR="00985B43" w:rsidRPr="00DA5675" w:rsidRDefault="00985B43"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b/>
          <w:sz w:val="20"/>
          <w:szCs w:val="20"/>
        </w:rPr>
        <w:t>Дополнительные примечания:</w:t>
      </w:r>
      <w:r w:rsidRPr="00DA5675">
        <w:rPr>
          <w:rFonts w:ascii="Times New Roman" w:hAnsi="Times New Roman" w:cs="Times New Roman"/>
          <w:sz w:val="20"/>
          <w:szCs w:val="20"/>
        </w:rPr>
        <w:t xml:space="preserve"> ________________________________________________________</w:t>
      </w:r>
    </w:p>
    <w:p w14:paraId="31C8DAB8" w14:textId="3B91C1D6" w:rsidR="0079637B" w:rsidRPr="00DA5675" w:rsidRDefault="00985B43" w:rsidP="00DA5675">
      <w:pPr>
        <w:pStyle w:val="a5"/>
        <w:numPr>
          <w:ilvl w:val="1"/>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 xml:space="preserve">Услуги по проживанию: </w:t>
      </w:r>
    </w:p>
    <w:p w14:paraId="017BA428" w14:textId="77777777" w:rsidR="0079637B" w:rsidRPr="00DA5675" w:rsidRDefault="0079637B"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Включены (ДА / НЕТ): __________</w:t>
      </w:r>
    </w:p>
    <w:p w14:paraId="50FF5AE8" w14:textId="6799E862" w:rsidR="00C1248C" w:rsidRPr="00DA5675" w:rsidRDefault="00C1248C" w:rsidP="00DA5675">
      <w:pPr>
        <w:suppressAutoHyphens/>
        <w:autoSpaceDN w:val="0"/>
        <w:spacing w:after="0" w:line="240" w:lineRule="auto"/>
        <w:contextualSpacing/>
        <w:jc w:val="both"/>
        <w:textAlignment w:val="baseline"/>
        <w:rPr>
          <w:rFonts w:ascii="Times New Roman" w:hAnsi="Times New Roman" w:cs="Times New Roman"/>
          <w:sz w:val="20"/>
          <w:szCs w:val="20"/>
        </w:rPr>
      </w:pPr>
      <w:r w:rsidRPr="00DA5675">
        <w:rPr>
          <w:rFonts w:ascii="Times New Roman" w:hAnsi="Times New Roman" w:cs="Times New Roman"/>
          <w:sz w:val="20"/>
          <w:szCs w:val="20"/>
        </w:rPr>
        <w:t>Информация о гостинице (название и категория)</w:t>
      </w:r>
      <w:r w:rsidR="0079637B" w:rsidRPr="00DA5675">
        <w:rPr>
          <w:rFonts w:ascii="Times New Roman" w:hAnsi="Times New Roman" w:cs="Times New Roman"/>
          <w:sz w:val="20"/>
          <w:szCs w:val="20"/>
        </w:rPr>
        <w:t xml:space="preserve">: </w:t>
      </w:r>
      <w:r w:rsidR="005572C0" w:rsidRPr="00DA5675">
        <w:rPr>
          <w:rFonts w:ascii="Times New Roman" w:hAnsi="Times New Roman" w:cs="Times New Roman"/>
          <w:sz w:val="20"/>
          <w:szCs w:val="20"/>
        </w:rPr>
        <w:t>___________________</w:t>
      </w:r>
      <w:r w:rsidRPr="00DA5675">
        <w:rPr>
          <w:rFonts w:ascii="Times New Roman" w:hAnsi="Times New Roman" w:cs="Times New Roman"/>
          <w:sz w:val="20"/>
          <w:szCs w:val="20"/>
        </w:rPr>
        <w:t xml:space="preserve">__________ </w:t>
      </w:r>
    </w:p>
    <w:p w14:paraId="1998C28A" w14:textId="77777777" w:rsidR="00C1248C" w:rsidRPr="00DA5675" w:rsidRDefault="00C1248C" w:rsidP="00DA5675">
      <w:pPr>
        <w:suppressAutoHyphens/>
        <w:autoSpaceDN w:val="0"/>
        <w:spacing w:after="0" w:line="240" w:lineRule="auto"/>
        <w:contextualSpacing/>
        <w:jc w:val="both"/>
        <w:textAlignment w:val="baseline"/>
        <w:rPr>
          <w:rFonts w:ascii="Times New Roman" w:hAnsi="Times New Roman" w:cs="Times New Roman"/>
          <w:sz w:val="20"/>
          <w:szCs w:val="20"/>
        </w:rPr>
      </w:pPr>
    </w:p>
    <w:tbl>
      <w:tblPr>
        <w:tblW w:w="9433" w:type="dxa"/>
        <w:tblInd w:w="60" w:type="dxa"/>
        <w:tblLayout w:type="fixed"/>
        <w:tblCellMar>
          <w:left w:w="10" w:type="dxa"/>
          <w:right w:w="10" w:type="dxa"/>
        </w:tblCellMar>
        <w:tblLook w:val="0000" w:firstRow="0" w:lastRow="0" w:firstColumn="0" w:lastColumn="0" w:noHBand="0" w:noVBand="0"/>
      </w:tblPr>
      <w:tblGrid>
        <w:gridCol w:w="1636"/>
        <w:gridCol w:w="1418"/>
        <w:gridCol w:w="1417"/>
        <w:gridCol w:w="2552"/>
        <w:gridCol w:w="2410"/>
      </w:tblGrid>
      <w:tr w:rsidR="00C1248C" w:rsidRPr="00DA5675" w14:paraId="04740D2B" w14:textId="77777777" w:rsidTr="00C1248C">
        <w:trPr>
          <w:trHeight w:val="509"/>
        </w:trPr>
        <w:tc>
          <w:tcPr>
            <w:tcW w:w="16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4F55AA" w14:textId="77777777" w:rsidR="00C1248C" w:rsidRPr="00DA5675" w:rsidRDefault="00C1248C" w:rsidP="00DA5675">
            <w:pPr>
              <w:snapToGrid w:val="0"/>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Город</w:t>
            </w: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963D5D" w14:textId="77777777" w:rsidR="00C1248C" w:rsidRPr="00DA5675" w:rsidRDefault="00C1248C" w:rsidP="00DA5675">
            <w:pPr>
              <w:snapToGrid w:val="0"/>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Дата</w:t>
            </w:r>
          </w:p>
          <w:p w14:paraId="0BBCF420" w14:textId="77777777" w:rsidR="00C1248C" w:rsidRPr="00DA5675" w:rsidRDefault="00C1248C" w:rsidP="00DA5675">
            <w:pPr>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заезда</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EE3335" w14:textId="77777777" w:rsidR="00C1248C" w:rsidRPr="00DA5675" w:rsidRDefault="00C1248C" w:rsidP="00DA5675">
            <w:pPr>
              <w:snapToGrid w:val="0"/>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Дата</w:t>
            </w:r>
          </w:p>
          <w:p w14:paraId="4F2F7250" w14:textId="77777777" w:rsidR="00C1248C" w:rsidRPr="00DA5675" w:rsidRDefault="00C1248C" w:rsidP="00DA5675">
            <w:pPr>
              <w:snapToGrid w:val="0"/>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выезда</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413CDA" w14:textId="77777777" w:rsidR="00C1248C" w:rsidRPr="00DA5675" w:rsidRDefault="00C1248C" w:rsidP="00DA5675">
            <w:pPr>
              <w:snapToGrid w:val="0"/>
              <w:spacing w:line="240" w:lineRule="auto"/>
              <w:contextualSpacing/>
              <w:jc w:val="center"/>
              <w:rPr>
                <w:rFonts w:ascii="Times New Roman" w:hAnsi="Times New Roman" w:cs="Times New Roman"/>
                <w:b/>
                <w:sz w:val="20"/>
                <w:szCs w:val="20"/>
              </w:rPr>
            </w:pPr>
            <w:r w:rsidRPr="00DA5675">
              <w:rPr>
                <w:rFonts w:ascii="Times New Roman" w:hAnsi="Times New Roman" w:cs="Times New Roman"/>
                <w:b/>
                <w:sz w:val="20"/>
                <w:szCs w:val="20"/>
              </w:rPr>
              <w:t xml:space="preserve">Тип номера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9B727" w14:textId="77777777" w:rsidR="00C1248C" w:rsidRPr="00DA5675" w:rsidRDefault="00C1248C" w:rsidP="00DA5675">
            <w:pPr>
              <w:snapToGrid w:val="0"/>
              <w:spacing w:line="240" w:lineRule="auto"/>
              <w:ind w:left="-108" w:right="587"/>
              <w:contextualSpacing/>
              <w:jc w:val="center"/>
              <w:rPr>
                <w:rFonts w:ascii="Times New Roman" w:hAnsi="Times New Roman" w:cs="Times New Roman"/>
                <w:sz w:val="20"/>
                <w:szCs w:val="20"/>
              </w:rPr>
            </w:pPr>
            <w:r w:rsidRPr="00DA5675">
              <w:rPr>
                <w:rFonts w:ascii="Times New Roman" w:hAnsi="Times New Roman" w:cs="Times New Roman"/>
                <w:b/>
                <w:sz w:val="20"/>
                <w:szCs w:val="20"/>
              </w:rPr>
              <w:t>Примеч.</w:t>
            </w:r>
          </w:p>
        </w:tc>
      </w:tr>
      <w:tr w:rsidR="00C1248C" w:rsidRPr="00DA5675" w14:paraId="47556840" w14:textId="77777777" w:rsidTr="00C1248C">
        <w:trPr>
          <w:trHeight w:val="479"/>
        </w:trPr>
        <w:tc>
          <w:tcPr>
            <w:tcW w:w="16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29CE5C" w14:textId="77777777" w:rsidR="00C1248C" w:rsidRPr="00DA5675" w:rsidRDefault="00C1248C" w:rsidP="00DA5675">
            <w:pPr>
              <w:snapToGrid w:val="0"/>
              <w:spacing w:line="240" w:lineRule="auto"/>
              <w:contextualSpacing/>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DE91EA" w14:textId="77777777" w:rsidR="00C1248C" w:rsidRPr="00DA5675" w:rsidRDefault="00C1248C" w:rsidP="00DA5675">
            <w:pPr>
              <w:snapToGrid w:val="0"/>
              <w:spacing w:line="240" w:lineRule="auto"/>
              <w:contextualSpacing/>
              <w:jc w:val="both"/>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908676" w14:textId="77777777" w:rsidR="00C1248C" w:rsidRPr="00DA5675" w:rsidRDefault="00C1248C" w:rsidP="00DA5675">
            <w:pPr>
              <w:snapToGrid w:val="0"/>
              <w:spacing w:line="240" w:lineRule="auto"/>
              <w:contextualSpacing/>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834F82" w14:textId="77777777" w:rsidR="00C1248C" w:rsidRPr="00DA5675" w:rsidRDefault="00C1248C" w:rsidP="00DA5675">
            <w:pPr>
              <w:snapToGrid w:val="0"/>
              <w:spacing w:line="240" w:lineRule="auto"/>
              <w:contextualSpacing/>
              <w:jc w:val="both"/>
              <w:rPr>
                <w:rFonts w:ascii="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40BCC" w14:textId="77777777" w:rsidR="00C1248C" w:rsidRPr="00DA5675" w:rsidRDefault="00C1248C" w:rsidP="00DA5675">
            <w:pPr>
              <w:snapToGrid w:val="0"/>
              <w:spacing w:line="240" w:lineRule="auto"/>
              <w:contextualSpacing/>
              <w:jc w:val="both"/>
              <w:rPr>
                <w:rFonts w:ascii="Times New Roman" w:hAnsi="Times New Roman" w:cs="Times New Roman"/>
                <w:sz w:val="20"/>
                <w:szCs w:val="20"/>
              </w:rPr>
            </w:pPr>
          </w:p>
        </w:tc>
      </w:tr>
    </w:tbl>
    <w:p w14:paraId="58AE2574" w14:textId="77777777" w:rsidR="00C1248C" w:rsidRPr="00DA5675" w:rsidRDefault="00C1248C" w:rsidP="00DA5675">
      <w:pPr>
        <w:spacing w:line="240" w:lineRule="auto"/>
        <w:contextualSpacing/>
        <w:jc w:val="both"/>
        <w:rPr>
          <w:rFonts w:ascii="Times New Roman" w:hAnsi="Times New Roman" w:cs="Times New Roman"/>
          <w:sz w:val="20"/>
          <w:szCs w:val="20"/>
        </w:rPr>
      </w:pPr>
    </w:p>
    <w:p w14:paraId="26ECD954" w14:textId="1AC23CD6" w:rsidR="00C1248C" w:rsidRPr="00DA5675" w:rsidRDefault="0079637B" w:rsidP="00DA5675">
      <w:pPr>
        <w:pStyle w:val="a5"/>
        <w:numPr>
          <w:ilvl w:val="1"/>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Страхование:</w:t>
      </w:r>
    </w:p>
    <w:p w14:paraId="439FABEE" w14:textId="2912E977" w:rsidR="0079637B" w:rsidRPr="00DA5675" w:rsidRDefault="0079637B" w:rsidP="00DA5675">
      <w:pPr>
        <w:spacing w:line="240" w:lineRule="auto"/>
        <w:ind w:left="360"/>
        <w:contextualSpacing/>
        <w:jc w:val="both"/>
        <w:rPr>
          <w:rFonts w:ascii="Times New Roman" w:hAnsi="Times New Roman" w:cs="Times New Roman"/>
          <w:sz w:val="20"/>
          <w:szCs w:val="20"/>
        </w:rPr>
      </w:pPr>
      <w:r w:rsidRPr="00DA5675">
        <w:rPr>
          <w:rFonts w:ascii="Times New Roman" w:hAnsi="Times New Roman" w:cs="Times New Roman"/>
          <w:sz w:val="20"/>
          <w:szCs w:val="20"/>
        </w:rPr>
        <w:t>Включено (ДА /</w:t>
      </w:r>
      <w:r w:rsidRPr="00DA5675">
        <w:rPr>
          <w:rFonts w:ascii="Times New Roman" w:hAnsi="Times New Roman" w:cs="Times New Roman"/>
          <w:sz w:val="20"/>
          <w:szCs w:val="20"/>
          <w:lang w:val="en-US"/>
        </w:rPr>
        <w:t xml:space="preserve"> </w:t>
      </w:r>
      <w:r w:rsidRPr="00DA5675">
        <w:rPr>
          <w:rFonts w:ascii="Times New Roman" w:hAnsi="Times New Roman" w:cs="Times New Roman"/>
          <w:sz w:val="20"/>
          <w:szCs w:val="20"/>
        </w:rPr>
        <w:t>НЕТ):_____________</w:t>
      </w:r>
    </w:p>
    <w:tbl>
      <w:tblPr>
        <w:tblStyle w:val="a3"/>
        <w:tblW w:w="9493" w:type="dxa"/>
        <w:tblLook w:val="04A0" w:firstRow="1" w:lastRow="0" w:firstColumn="1" w:lastColumn="0" w:noHBand="0" w:noVBand="1"/>
      </w:tblPr>
      <w:tblGrid>
        <w:gridCol w:w="4106"/>
        <w:gridCol w:w="5387"/>
      </w:tblGrid>
      <w:tr w:rsidR="0079637B" w:rsidRPr="00DA5675" w14:paraId="03E18C14" w14:textId="77777777" w:rsidTr="0079637B">
        <w:tc>
          <w:tcPr>
            <w:tcW w:w="4106" w:type="dxa"/>
          </w:tcPr>
          <w:p w14:paraId="76D7A06B" w14:textId="57AE2D35" w:rsidR="0079637B" w:rsidRPr="00DA5675" w:rsidRDefault="0079637B"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Вид страхования</w:t>
            </w:r>
          </w:p>
        </w:tc>
        <w:tc>
          <w:tcPr>
            <w:tcW w:w="5387" w:type="dxa"/>
          </w:tcPr>
          <w:p w14:paraId="49323104" w14:textId="7972C783" w:rsidR="0079637B" w:rsidRPr="00DA5675" w:rsidRDefault="0079637B"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Наименование страховой компании</w:t>
            </w:r>
          </w:p>
        </w:tc>
      </w:tr>
      <w:tr w:rsidR="0079637B" w:rsidRPr="00DA5675" w14:paraId="4CFB0E1F" w14:textId="77777777" w:rsidTr="0079637B">
        <w:tc>
          <w:tcPr>
            <w:tcW w:w="4106" w:type="dxa"/>
          </w:tcPr>
          <w:p w14:paraId="7EC7805A" w14:textId="77777777" w:rsidR="0079637B" w:rsidRPr="00DA5675" w:rsidRDefault="0079637B" w:rsidP="00DA5675">
            <w:pPr>
              <w:contextualSpacing/>
              <w:jc w:val="both"/>
              <w:rPr>
                <w:rFonts w:ascii="Times New Roman" w:hAnsi="Times New Roman" w:cs="Times New Roman"/>
                <w:sz w:val="20"/>
                <w:szCs w:val="20"/>
              </w:rPr>
            </w:pPr>
          </w:p>
        </w:tc>
        <w:tc>
          <w:tcPr>
            <w:tcW w:w="5387" w:type="dxa"/>
          </w:tcPr>
          <w:p w14:paraId="4693F987" w14:textId="77777777" w:rsidR="0079637B" w:rsidRPr="00DA5675" w:rsidRDefault="0079637B" w:rsidP="00DA5675">
            <w:pPr>
              <w:contextualSpacing/>
              <w:jc w:val="both"/>
              <w:rPr>
                <w:rFonts w:ascii="Times New Roman" w:hAnsi="Times New Roman" w:cs="Times New Roman"/>
                <w:sz w:val="20"/>
                <w:szCs w:val="20"/>
              </w:rPr>
            </w:pPr>
          </w:p>
        </w:tc>
      </w:tr>
    </w:tbl>
    <w:p w14:paraId="4D0A9B84" w14:textId="77777777" w:rsidR="0079637B" w:rsidRPr="00DA5675" w:rsidRDefault="0079637B" w:rsidP="00DA5675">
      <w:pPr>
        <w:spacing w:line="240" w:lineRule="auto"/>
        <w:contextualSpacing/>
        <w:jc w:val="both"/>
        <w:rPr>
          <w:rFonts w:ascii="Times New Roman" w:hAnsi="Times New Roman" w:cs="Times New Roman"/>
          <w:sz w:val="20"/>
          <w:szCs w:val="20"/>
        </w:rPr>
      </w:pPr>
    </w:p>
    <w:p w14:paraId="2F43BB75" w14:textId="70BD780B" w:rsidR="005572C0" w:rsidRPr="00DA5675" w:rsidRDefault="005572C0" w:rsidP="00DA5675">
      <w:pPr>
        <w:pStyle w:val="a5"/>
        <w:numPr>
          <w:ilvl w:val="1"/>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 xml:space="preserve">Визовая поддержка иностранным гражданам: </w:t>
      </w:r>
    </w:p>
    <w:p w14:paraId="2880865A" w14:textId="5E1D7CF0" w:rsidR="005572C0" w:rsidRPr="00DA5675" w:rsidRDefault="005572C0"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Включена (ДА / НЕТ): __________</w:t>
      </w:r>
    </w:p>
    <w:p w14:paraId="2E4D6668" w14:textId="77777777" w:rsidR="005572C0" w:rsidRPr="00DA5675" w:rsidRDefault="005572C0" w:rsidP="00DA5675">
      <w:pPr>
        <w:spacing w:line="240" w:lineRule="auto"/>
        <w:contextualSpacing/>
        <w:rPr>
          <w:rFonts w:ascii="Times New Roman" w:hAnsi="Times New Roman" w:cs="Times New Roman"/>
          <w:b/>
          <w:sz w:val="16"/>
          <w:szCs w:val="16"/>
        </w:rPr>
      </w:pPr>
      <w:r w:rsidRPr="00DA5675">
        <w:rPr>
          <w:rFonts w:ascii="Times New Roman" w:hAnsi="Times New Roman" w:cs="Times New Roman"/>
          <w:b/>
          <w:sz w:val="16"/>
          <w:szCs w:val="16"/>
        </w:rPr>
        <w:t>Сведения о приглашаемом лице:</w:t>
      </w:r>
    </w:p>
    <w:tbl>
      <w:tblPr>
        <w:tblStyle w:val="a3"/>
        <w:tblW w:w="0" w:type="auto"/>
        <w:tblLook w:val="04A0" w:firstRow="1" w:lastRow="0" w:firstColumn="1" w:lastColumn="0" w:noHBand="0" w:noVBand="1"/>
      </w:tblPr>
      <w:tblGrid>
        <w:gridCol w:w="1183"/>
        <w:gridCol w:w="1183"/>
        <w:gridCol w:w="1183"/>
        <w:gridCol w:w="1183"/>
        <w:gridCol w:w="1183"/>
        <w:gridCol w:w="1183"/>
        <w:gridCol w:w="1183"/>
        <w:gridCol w:w="1184"/>
      </w:tblGrid>
      <w:tr w:rsidR="005572C0" w:rsidRPr="00DA5675" w14:paraId="25C2996C" w14:textId="77777777" w:rsidTr="005572C0">
        <w:tc>
          <w:tcPr>
            <w:tcW w:w="1183" w:type="dxa"/>
          </w:tcPr>
          <w:p w14:paraId="3C76A30B" w14:textId="35FA1FB3" w:rsidR="005572C0" w:rsidRPr="00DA5675" w:rsidRDefault="005572C0" w:rsidP="00DA5675">
            <w:pPr>
              <w:contextualSpacing/>
              <w:rPr>
                <w:rFonts w:ascii="Times New Roman" w:hAnsi="Times New Roman" w:cs="Times New Roman"/>
                <w:sz w:val="16"/>
                <w:szCs w:val="16"/>
              </w:rPr>
            </w:pPr>
            <w:r w:rsidRPr="00DA5675">
              <w:rPr>
                <w:rFonts w:ascii="Times New Roman" w:hAnsi="Times New Roman" w:cs="Times New Roman"/>
                <w:sz w:val="16"/>
                <w:szCs w:val="16"/>
              </w:rPr>
              <w:t>Фамилия (на русском / латинском языках)</w:t>
            </w:r>
          </w:p>
        </w:tc>
        <w:tc>
          <w:tcPr>
            <w:tcW w:w="1183" w:type="dxa"/>
          </w:tcPr>
          <w:p w14:paraId="2E59B470" w14:textId="1E550E0C" w:rsidR="005572C0" w:rsidRPr="00DA5675" w:rsidRDefault="005572C0" w:rsidP="00DA5675">
            <w:pPr>
              <w:contextualSpacing/>
              <w:rPr>
                <w:rFonts w:ascii="Times New Roman" w:hAnsi="Times New Roman" w:cs="Times New Roman"/>
                <w:sz w:val="16"/>
                <w:szCs w:val="16"/>
              </w:rPr>
            </w:pPr>
            <w:r w:rsidRPr="00DA5675">
              <w:rPr>
                <w:rFonts w:ascii="Times New Roman" w:hAnsi="Times New Roman" w:cs="Times New Roman"/>
                <w:sz w:val="16"/>
                <w:szCs w:val="16"/>
              </w:rPr>
              <w:t>Имя (на русском / латинском языках)</w:t>
            </w:r>
          </w:p>
        </w:tc>
        <w:tc>
          <w:tcPr>
            <w:tcW w:w="1183" w:type="dxa"/>
          </w:tcPr>
          <w:p w14:paraId="426C058D" w14:textId="0AA6C83E" w:rsidR="005572C0" w:rsidRPr="00DA5675" w:rsidRDefault="005572C0" w:rsidP="00DA5675">
            <w:pPr>
              <w:contextualSpacing/>
              <w:rPr>
                <w:rFonts w:ascii="Times New Roman" w:hAnsi="Times New Roman" w:cs="Times New Roman"/>
                <w:sz w:val="16"/>
                <w:szCs w:val="16"/>
              </w:rPr>
            </w:pPr>
            <w:r w:rsidRPr="00DA5675">
              <w:rPr>
                <w:rFonts w:ascii="Times New Roman" w:hAnsi="Times New Roman" w:cs="Times New Roman"/>
                <w:sz w:val="16"/>
                <w:szCs w:val="16"/>
              </w:rPr>
              <w:t>Дата (число, месяц, год) и место рождения</w:t>
            </w:r>
          </w:p>
        </w:tc>
        <w:tc>
          <w:tcPr>
            <w:tcW w:w="1183" w:type="dxa"/>
          </w:tcPr>
          <w:p w14:paraId="451DDC65" w14:textId="60FD6779" w:rsidR="005572C0" w:rsidRPr="00DA5675" w:rsidRDefault="005572C0" w:rsidP="00DA5675">
            <w:pPr>
              <w:contextualSpacing/>
              <w:rPr>
                <w:rFonts w:ascii="Times New Roman" w:hAnsi="Times New Roman" w:cs="Times New Roman"/>
                <w:sz w:val="16"/>
                <w:szCs w:val="16"/>
              </w:rPr>
            </w:pPr>
            <w:r w:rsidRPr="00DA5675">
              <w:rPr>
                <w:rFonts w:ascii="Times New Roman" w:hAnsi="Times New Roman" w:cs="Times New Roman"/>
                <w:sz w:val="16"/>
                <w:szCs w:val="16"/>
              </w:rPr>
              <w:t>Пол</w:t>
            </w:r>
          </w:p>
        </w:tc>
        <w:tc>
          <w:tcPr>
            <w:tcW w:w="1183" w:type="dxa"/>
          </w:tcPr>
          <w:p w14:paraId="259CF74B" w14:textId="23CBFB07" w:rsidR="005572C0" w:rsidRPr="00DA5675" w:rsidRDefault="005572C0" w:rsidP="00DA5675">
            <w:pPr>
              <w:contextualSpacing/>
              <w:rPr>
                <w:rFonts w:ascii="Times New Roman" w:hAnsi="Times New Roman" w:cs="Times New Roman"/>
                <w:sz w:val="16"/>
                <w:szCs w:val="16"/>
              </w:rPr>
            </w:pPr>
            <w:r w:rsidRPr="00DA5675">
              <w:rPr>
                <w:rFonts w:ascii="Times New Roman" w:hAnsi="Times New Roman" w:cs="Times New Roman"/>
                <w:sz w:val="16"/>
                <w:szCs w:val="16"/>
              </w:rPr>
              <w:t>Гражданство</w:t>
            </w:r>
          </w:p>
        </w:tc>
        <w:tc>
          <w:tcPr>
            <w:tcW w:w="1183" w:type="dxa"/>
          </w:tcPr>
          <w:p w14:paraId="11C7C19B" w14:textId="52062679" w:rsidR="005572C0" w:rsidRPr="00DA5675" w:rsidRDefault="005572C0" w:rsidP="00DA5675">
            <w:pPr>
              <w:contextualSpacing/>
              <w:rPr>
                <w:rFonts w:ascii="Times New Roman" w:hAnsi="Times New Roman" w:cs="Times New Roman"/>
                <w:sz w:val="16"/>
                <w:szCs w:val="16"/>
              </w:rPr>
            </w:pPr>
            <w:r w:rsidRPr="00DA5675">
              <w:rPr>
                <w:rFonts w:ascii="Times New Roman" w:hAnsi="Times New Roman" w:cs="Times New Roman"/>
                <w:sz w:val="16"/>
                <w:szCs w:val="16"/>
              </w:rPr>
              <w:t>Государство и адрес постоянного проживания</w:t>
            </w:r>
          </w:p>
        </w:tc>
        <w:tc>
          <w:tcPr>
            <w:tcW w:w="1183" w:type="dxa"/>
          </w:tcPr>
          <w:p w14:paraId="375B041E" w14:textId="458EB15A" w:rsidR="005572C0" w:rsidRPr="00DA5675" w:rsidRDefault="005572C0" w:rsidP="00DA5675">
            <w:pPr>
              <w:contextualSpacing/>
              <w:rPr>
                <w:rFonts w:ascii="Times New Roman" w:hAnsi="Times New Roman" w:cs="Times New Roman"/>
                <w:sz w:val="16"/>
                <w:szCs w:val="16"/>
              </w:rPr>
            </w:pPr>
            <w:r w:rsidRPr="00DA5675">
              <w:rPr>
                <w:rFonts w:ascii="Times New Roman" w:hAnsi="Times New Roman" w:cs="Times New Roman"/>
                <w:sz w:val="16"/>
                <w:szCs w:val="16"/>
              </w:rPr>
              <w:t>Номер паспорта и дата его выдачи, срок его действия</w:t>
            </w:r>
          </w:p>
        </w:tc>
        <w:tc>
          <w:tcPr>
            <w:tcW w:w="1184" w:type="dxa"/>
          </w:tcPr>
          <w:p w14:paraId="39B9BE34" w14:textId="5229FFF6" w:rsidR="005572C0" w:rsidRPr="00DA5675" w:rsidRDefault="005572C0" w:rsidP="00DA5675">
            <w:pPr>
              <w:contextualSpacing/>
              <w:rPr>
                <w:rFonts w:ascii="Times New Roman" w:hAnsi="Times New Roman" w:cs="Times New Roman"/>
                <w:sz w:val="16"/>
                <w:szCs w:val="16"/>
              </w:rPr>
            </w:pPr>
            <w:r w:rsidRPr="00DA5675">
              <w:rPr>
                <w:rFonts w:ascii="Times New Roman" w:hAnsi="Times New Roman" w:cs="Times New Roman"/>
                <w:sz w:val="16"/>
                <w:szCs w:val="16"/>
              </w:rPr>
              <w:t>Место работы (полное наименование фирмы и ее адрес) за рубежом и должность</w:t>
            </w:r>
          </w:p>
        </w:tc>
      </w:tr>
      <w:tr w:rsidR="005572C0" w:rsidRPr="00DA5675" w14:paraId="3A0B0BF2" w14:textId="77777777" w:rsidTr="005572C0">
        <w:tc>
          <w:tcPr>
            <w:tcW w:w="1183" w:type="dxa"/>
          </w:tcPr>
          <w:p w14:paraId="3584977B" w14:textId="77777777" w:rsidR="005572C0" w:rsidRPr="00DA5675" w:rsidRDefault="005572C0" w:rsidP="00DA5675">
            <w:pPr>
              <w:contextualSpacing/>
              <w:rPr>
                <w:rFonts w:ascii="Times New Roman" w:hAnsi="Times New Roman" w:cs="Times New Roman"/>
                <w:sz w:val="16"/>
                <w:szCs w:val="16"/>
              </w:rPr>
            </w:pPr>
          </w:p>
        </w:tc>
        <w:tc>
          <w:tcPr>
            <w:tcW w:w="1183" w:type="dxa"/>
          </w:tcPr>
          <w:p w14:paraId="3AB41BF5" w14:textId="77777777" w:rsidR="005572C0" w:rsidRPr="00DA5675" w:rsidRDefault="005572C0" w:rsidP="00DA5675">
            <w:pPr>
              <w:contextualSpacing/>
              <w:rPr>
                <w:rFonts w:ascii="Times New Roman" w:hAnsi="Times New Roman" w:cs="Times New Roman"/>
                <w:sz w:val="16"/>
                <w:szCs w:val="16"/>
              </w:rPr>
            </w:pPr>
          </w:p>
        </w:tc>
        <w:tc>
          <w:tcPr>
            <w:tcW w:w="1183" w:type="dxa"/>
          </w:tcPr>
          <w:p w14:paraId="2AA14A6A" w14:textId="77777777" w:rsidR="005572C0" w:rsidRPr="00DA5675" w:rsidRDefault="005572C0" w:rsidP="00DA5675">
            <w:pPr>
              <w:contextualSpacing/>
              <w:rPr>
                <w:rFonts w:ascii="Times New Roman" w:hAnsi="Times New Roman" w:cs="Times New Roman"/>
                <w:sz w:val="16"/>
                <w:szCs w:val="16"/>
              </w:rPr>
            </w:pPr>
          </w:p>
        </w:tc>
        <w:tc>
          <w:tcPr>
            <w:tcW w:w="1183" w:type="dxa"/>
          </w:tcPr>
          <w:p w14:paraId="08B09822" w14:textId="77777777" w:rsidR="005572C0" w:rsidRPr="00DA5675" w:rsidRDefault="005572C0" w:rsidP="00DA5675">
            <w:pPr>
              <w:contextualSpacing/>
              <w:rPr>
                <w:rFonts w:ascii="Times New Roman" w:hAnsi="Times New Roman" w:cs="Times New Roman"/>
                <w:sz w:val="16"/>
                <w:szCs w:val="16"/>
              </w:rPr>
            </w:pPr>
          </w:p>
        </w:tc>
        <w:tc>
          <w:tcPr>
            <w:tcW w:w="1183" w:type="dxa"/>
          </w:tcPr>
          <w:p w14:paraId="79C8F8BC" w14:textId="77777777" w:rsidR="005572C0" w:rsidRPr="00DA5675" w:rsidRDefault="005572C0" w:rsidP="00DA5675">
            <w:pPr>
              <w:contextualSpacing/>
              <w:rPr>
                <w:rFonts w:ascii="Times New Roman" w:hAnsi="Times New Roman" w:cs="Times New Roman"/>
                <w:sz w:val="16"/>
                <w:szCs w:val="16"/>
              </w:rPr>
            </w:pPr>
          </w:p>
        </w:tc>
        <w:tc>
          <w:tcPr>
            <w:tcW w:w="1183" w:type="dxa"/>
          </w:tcPr>
          <w:p w14:paraId="2DFB40D4" w14:textId="77777777" w:rsidR="005572C0" w:rsidRPr="00DA5675" w:rsidRDefault="005572C0" w:rsidP="00DA5675">
            <w:pPr>
              <w:contextualSpacing/>
              <w:rPr>
                <w:rFonts w:ascii="Times New Roman" w:hAnsi="Times New Roman" w:cs="Times New Roman"/>
                <w:sz w:val="16"/>
                <w:szCs w:val="16"/>
              </w:rPr>
            </w:pPr>
          </w:p>
        </w:tc>
        <w:tc>
          <w:tcPr>
            <w:tcW w:w="1183" w:type="dxa"/>
          </w:tcPr>
          <w:p w14:paraId="1AF2DAA9" w14:textId="77777777" w:rsidR="005572C0" w:rsidRPr="00DA5675" w:rsidRDefault="005572C0" w:rsidP="00DA5675">
            <w:pPr>
              <w:contextualSpacing/>
              <w:rPr>
                <w:rFonts w:ascii="Times New Roman" w:hAnsi="Times New Roman" w:cs="Times New Roman"/>
                <w:sz w:val="16"/>
                <w:szCs w:val="16"/>
              </w:rPr>
            </w:pPr>
          </w:p>
        </w:tc>
        <w:tc>
          <w:tcPr>
            <w:tcW w:w="1184" w:type="dxa"/>
          </w:tcPr>
          <w:p w14:paraId="71BB5078" w14:textId="77777777" w:rsidR="005572C0" w:rsidRPr="00DA5675" w:rsidRDefault="005572C0" w:rsidP="00DA5675">
            <w:pPr>
              <w:contextualSpacing/>
              <w:rPr>
                <w:rFonts w:ascii="Times New Roman" w:hAnsi="Times New Roman" w:cs="Times New Roman"/>
                <w:sz w:val="16"/>
                <w:szCs w:val="16"/>
              </w:rPr>
            </w:pPr>
          </w:p>
        </w:tc>
      </w:tr>
    </w:tbl>
    <w:p w14:paraId="5A057F1C" w14:textId="77777777" w:rsidR="005572C0" w:rsidRDefault="005572C0" w:rsidP="00DA5675">
      <w:pPr>
        <w:pStyle w:val="21"/>
        <w:ind w:right="175"/>
        <w:contextualSpacing/>
        <w:jc w:val="both"/>
        <w:rPr>
          <w:rFonts w:cs="Times New Roman"/>
          <w:lang w:val="ru-RU"/>
        </w:rPr>
      </w:pPr>
    </w:p>
    <w:p w14:paraId="684115D3" w14:textId="77777777" w:rsidR="00A12527" w:rsidRPr="00DA5675" w:rsidRDefault="00A12527" w:rsidP="00DA5675">
      <w:pPr>
        <w:pStyle w:val="21"/>
        <w:ind w:right="175"/>
        <w:contextualSpacing/>
        <w:jc w:val="both"/>
        <w:rPr>
          <w:rFonts w:cs="Times New Roman"/>
          <w:lang w:val="ru-RU"/>
        </w:rPr>
      </w:pPr>
    </w:p>
    <w:p w14:paraId="63946F37" w14:textId="65DF4744" w:rsidR="005572C0" w:rsidRPr="00DA5675" w:rsidRDefault="005572C0" w:rsidP="00DA5675">
      <w:pPr>
        <w:pStyle w:val="21"/>
        <w:ind w:right="175"/>
        <w:contextualSpacing/>
        <w:rPr>
          <w:rFonts w:cs="Times New Roman"/>
          <w:b/>
          <w:sz w:val="16"/>
          <w:szCs w:val="16"/>
          <w:lang w:val="ru-RU"/>
        </w:rPr>
      </w:pPr>
      <w:r w:rsidRPr="00DA5675">
        <w:rPr>
          <w:rFonts w:cs="Times New Roman"/>
          <w:b/>
          <w:sz w:val="16"/>
          <w:szCs w:val="16"/>
          <w:lang w:val="ru-RU"/>
        </w:rPr>
        <w:t>Сведения о поездке:</w:t>
      </w:r>
    </w:p>
    <w:tbl>
      <w:tblPr>
        <w:tblStyle w:val="a3"/>
        <w:tblW w:w="0" w:type="auto"/>
        <w:tblLook w:val="04A0" w:firstRow="1" w:lastRow="0" w:firstColumn="1" w:lastColumn="0" w:noHBand="0" w:noVBand="1"/>
      </w:tblPr>
      <w:tblGrid>
        <w:gridCol w:w="946"/>
        <w:gridCol w:w="946"/>
        <w:gridCol w:w="946"/>
        <w:gridCol w:w="946"/>
        <w:gridCol w:w="1099"/>
        <w:gridCol w:w="947"/>
        <w:gridCol w:w="951"/>
        <w:gridCol w:w="947"/>
        <w:gridCol w:w="1217"/>
        <w:gridCol w:w="1008"/>
      </w:tblGrid>
      <w:tr w:rsidR="005572C0" w:rsidRPr="00DA5675" w14:paraId="2E7FB940" w14:textId="77777777" w:rsidTr="005572C0">
        <w:tc>
          <w:tcPr>
            <w:tcW w:w="946" w:type="dxa"/>
          </w:tcPr>
          <w:p w14:paraId="0B2EE889" w14:textId="0471F426" w:rsidR="005572C0" w:rsidRPr="00DA5675" w:rsidRDefault="005572C0" w:rsidP="00DA5675">
            <w:pPr>
              <w:pStyle w:val="21"/>
              <w:ind w:right="0"/>
              <w:contextualSpacing/>
              <w:rPr>
                <w:rFonts w:cs="Times New Roman"/>
                <w:sz w:val="16"/>
                <w:szCs w:val="16"/>
              </w:rPr>
            </w:pPr>
            <w:r w:rsidRPr="00DA5675">
              <w:rPr>
                <w:rFonts w:cs="Times New Roman"/>
                <w:sz w:val="16"/>
                <w:szCs w:val="16"/>
                <w:lang w:val="ru-RU"/>
              </w:rPr>
              <w:t>Цель поездки</w:t>
            </w:r>
          </w:p>
        </w:tc>
        <w:tc>
          <w:tcPr>
            <w:tcW w:w="946" w:type="dxa"/>
          </w:tcPr>
          <w:p w14:paraId="219B7FBA" w14:textId="22DBACFF" w:rsidR="005572C0" w:rsidRPr="00DA5675" w:rsidRDefault="005572C0" w:rsidP="00DA5675">
            <w:pPr>
              <w:pStyle w:val="21"/>
              <w:ind w:right="0"/>
              <w:contextualSpacing/>
              <w:rPr>
                <w:rFonts w:cs="Times New Roman"/>
                <w:sz w:val="16"/>
                <w:szCs w:val="16"/>
                <w:lang w:val="ru-RU"/>
              </w:rPr>
            </w:pPr>
            <w:r w:rsidRPr="00DA5675">
              <w:rPr>
                <w:rFonts w:cs="Times New Roman"/>
                <w:sz w:val="16"/>
                <w:szCs w:val="16"/>
                <w:lang w:val="ru-RU"/>
              </w:rPr>
              <w:t>На срок _____дней (</w:t>
            </w:r>
            <w:r w:rsidRPr="00DA5675">
              <w:rPr>
                <w:rFonts w:cs="Times New Roman"/>
                <w:b/>
                <w:sz w:val="16"/>
                <w:szCs w:val="16"/>
                <w:lang w:val="ru-RU"/>
              </w:rPr>
              <w:t>не более 30)</w:t>
            </w:r>
          </w:p>
        </w:tc>
        <w:tc>
          <w:tcPr>
            <w:tcW w:w="946" w:type="dxa"/>
          </w:tcPr>
          <w:p w14:paraId="0A665F3B" w14:textId="77777777" w:rsidR="005572C0" w:rsidRPr="00DA5675" w:rsidRDefault="005572C0" w:rsidP="00DA5675">
            <w:pPr>
              <w:pStyle w:val="21"/>
              <w:ind w:right="175"/>
              <w:contextualSpacing/>
              <w:rPr>
                <w:rFonts w:cs="Times New Roman"/>
                <w:sz w:val="16"/>
                <w:szCs w:val="16"/>
                <w:lang w:val="ru-RU"/>
              </w:rPr>
            </w:pPr>
            <w:r w:rsidRPr="00DA5675">
              <w:rPr>
                <w:rFonts w:cs="Times New Roman"/>
                <w:sz w:val="16"/>
                <w:szCs w:val="16"/>
                <w:lang w:val="ru-RU"/>
              </w:rPr>
              <w:t xml:space="preserve">Дата въезда в РФ </w:t>
            </w:r>
          </w:p>
          <w:p w14:paraId="657FBFA3" w14:textId="0FDD5242" w:rsidR="005572C0" w:rsidRPr="00DA5675" w:rsidRDefault="005572C0" w:rsidP="00DA5675">
            <w:pPr>
              <w:pStyle w:val="21"/>
              <w:ind w:right="-70"/>
              <w:contextualSpacing/>
              <w:rPr>
                <w:rFonts w:cs="Times New Roman"/>
                <w:sz w:val="16"/>
                <w:szCs w:val="16"/>
                <w:lang w:val="ru-RU"/>
              </w:rPr>
            </w:pPr>
          </w:p>
        </w:tc>
        <w:tc>
          <w:tcPr>
            <w:tcW w:w="946" w:type="dxa"/>
          </w:tcPr>
          <w:p w14:paraId="70E7AB7A" w14:textId="306E8616" w:rsidR="005572C0" w:rsidRPr="00DA5675" w:rsidRDefault="005572C0" w:rsidP="00DA5675">
            <w:pPr>
              <w:pStyle w:val="21"/>
              <w:ind w:right="-133"/>
              <w:contextualSpacing/>
              <w:rPr>
                <w:rFonts w:cs="Times New Roman"/>
                <w:sz w:val="16"/>
                <w:szCs w:val="16"/>
                <w:lang w:val="ru-RU"/>
              </w:rPr>
            </w:pPr>
            <w:r w:rsidRPr="00DA5675">
              <w:rPr>
                <w:rFonts w:cs="Times New Roman"/>
                <w:sz w:val="16"/>
                <w:szCs w:val="16"/>
                <w:lang w:val="ru-RU"/>
              </w:rPr>
              <w:t xml:space="preserve">Дата выезда из РФ </w:t>
            </w:r>
          </w:p>
        </w:tc>
        <w:tc>
          <w:tcPr>
            <w:tcW w:w="946" w:type="dxa"/>
          </w:tcPr>
          <w:p w14:paraId="02AA4A4E" w14:textId="32E57A9B" w:rsidR="005572C0" w:rsidRPr="00DA5675" w:rsidRDefault="005572C0" w:rsidP="00DA5675">
            <w:pPr>
              <w:pStyle w:val="21"/>
              <w:tabs>
                <w:tab w:val="left" w:pos="594"/>
              </w:tabs>
              <w:ind w:right="175"/>
              <w:contextualSpacing/>
              <w:rPr>
                <w:rFonts w:cs="Times New Roman"/>
                <w:sz w:val="16"/>
                <w:szCs w:val="16"/>
                <w:lang w:val="ru-RU"/>
              </w:rPr>
            </w:pPr>
            <w:r w:rsidRPr="00DA5675">
              <w:rPr>
                <w:rFonts w:cs="Times New Roman"/>
                <w:sz w:val="16"/>
                <w:szCs w:val="16"/>
                <w:lang w:val="ru-RU"/>
              </w:rPr>
              <w:t xml:space="preserve">Кратность визы:  </w:t>
            </w:r>
          </w:p>
        </w:tc>
        <w:tc>
          <w:tcPr>
            <w:tcW w:w="947" w:type="dxa"/>
          </w:tcPr>
          <w:p w14:paraId="59F143DD" w14:textId="685EEF54" w:rsidR="005572C0" w:rsidRPr="00DA5675" w:rsidRDefault="005572C0" w:rsidP="00DA5675">
            <w:pPr>
              <w:pStyle w:val="21"/>
              <w:ind w:right="-149"/>
              <w:contextualSpacing/>
              <w:rPr>
                <w:rFonts w:cs="Times New Roman"/>
                <w:sz w:val="16"/>
                <w:szCs w:val="16"/>
                <w:lang w:val="ru-RU"/>
              </w:rPr>
            </w:pPr>
            <w:r w:rsidRPr="00DA5675">
              <w:rPr>
                <w:rFonts w:cs="Times New Roman"/>
                <w:sz w:val="16"/>
                <w:szCs w:val="16"/>
                <w:lang w:val="ru-RU"/>
              </w:rPr>
              <w:t>Маршрут следования</w:t>
            </w:r>
          </w:p>
        </w:tc>
        <w:tc>
          <w:tcPr>
            <w:tcW w:w="947" w:type="dxa"/>
          </w:tcPr>
          <w:p w14:paraId="17C5519A" w14:textId="7CE69825" w:rsidR="005572C0" w:rsidRPr="00DA5675" w:rsidRDefault="005572C0" w:rsidP="00DA5675">
            <w:pPr>
              <w:pStyle w:val="21"/>
              <w:ind w:right="-12"/>
              <w:contextualSpacing/>
              <w:rPr>
                <w:rFonts w:cs="Times New Roman"/>
                <w:sz w:val="16"/>
                <w:szCs w:val="16"/>
                <w:lang w:val="ru-RU"/>
              </w:rPr>
            </w:pPr>
            <w:r w:rsidRPr="00DA5675">
              <w:rPr>
                <w:rFonts w:cs="Times New Roman"/>
                <w:sz w:val="16"/>
                <w:szCs w:val="16"/>
                <w:lang w:val="ru-RU"/>
              </w:rPr>
              <w:t>Пункты посещения в РФ (до 6)</w:t>
            </w:r>
          </w:p>
        </w:tc>
        <w:tc>
          <w:tcPr>
            <w:tcW w:w="947" w:type="dxa"/>
          </w:tcPr>
          <w:p w14:paraId="07D84309" w14:textId="2E5C201C" w:rsidR="005572C0" w:rsidRPr="00DA5675" w:rsidRDefault="005572C0" w:rsidP="00DA5675">
            <w:pPr>
              <w:pStyle w:val="21"/>
              <w:ind w:right="-128"/>
              <w:contextualSpacing/>
              <w:rPr>
                <w:rFonts w:cs="Times New Roman"/>
                <w:sz w:val="16"/>
                <w:szCs w:val="16"/>
                <w:lang w:val="ru-RU"/>
              </w:rPr>
            </w:pPr>
            <w:r w:rsidRPr="00DA5675">
              <w:rPr>
                <w:rFonts w:cs="Times New Roman"/>
                <w:sz w:val="16"/>
                <w:szCs w:val="16"/>
                <w:lang w:val="ru-RU"/>
              </w:rPr>
              <w:t>Пункты посещения в РФ (до 6)</w:t>
            </w:r>
          </w:p>
        </w:tc>
        <w:tc>
          <w:tcPr>
            <w:tcW w:w="947" w:type="dxa"/>
          </w:tcPr>
          <w:p w14:paraId="0E906BB1" w14:textId="3D50805C" w:rsidR="005572C0" w:rsidRPr="00DA5675" w:rsidRDefault="005572C0" w:rsidP="00DA5675">
            <w:pPr>
              <w:pStyle w:val="21"/>
              <w:tabs>
                <w:tab w:val="left" w:pos="784"/>
              </w:tabs>
              <w:ind w:right="175"/>
              <w:contextualSpacing/>
              <w:rPr>
                <w:rFonts w:cs="Times New Roman"/>
                <w:sz w:val="16"/>
                <w:szCs w:val="16"/>
                <w:lang w:val="ru-RU"/>
              </w:rPr>
            </w:pPr>
            <w:r w:rsidRPr="00DA5675">
              <w:rPr>
                <w:rFonts w:cs="Times New Roman"/>
                <w:sz w:val="16"/>
                <w:szCs w:val="16"/>
                <w:lang w:val="ru-RU"/>
              </w:rPr>
              <w:t>Место размещения туриста (с указанием адреса)</w:t>
            </w:r>
          </w:p>
        </w:tc>
        <w:tc>
          <w:tcPr>
            <w:tcW w:w="947" w:type="dxa"/>
          </w:tcPr>
          <w:p w14:paraId="55801A59" w14:textId="40BF8EFD" w:rsidR="005572C0" w:rsidRPr="00DA5675" w:rsidRDefault="005572C0" w:rsidP="00DA5675">
            <w:pPr>
              <w:pStyle w:val="21"/>
              <w:ind w:right="-138"/>
              <w:contextualSpacing/>
              <w:rPr>
                <w:rFonts w:cs="Times New Roman"/>
                <w:sz w:val="16"/>
                <w:szCs w:val="16"/>
                <w:lang w:val="ru-RU"/>
              </w:rPr>
            </w:pPr>
            <w:proofErr w:type="spellStart"/>
            <w:r w:rsidRPr="00DA5675">
              <w:rPr>
                <w:rFonts w:cs="Times New Roman"/>
                <w:sz w:val="16"/>
                <w:szCs w:val="16"/>
                <w:lang w:val="ru-RU"/>
              </w:rPr>
              <w:t>Доп.сведения</w:t>
            </w:r>
            <w:proofErr w:type="spellEnd"/>
          </w:p>
        </w:tc>
      </w:tr>
      <w:tr w:rsidR="005572C0" w:rsidRPr="00DA5675" w14:paraId="545B833A" w14:textId="77777777" w:rsidTr="005572C0">
        <w:tc>
          <w:tcPr>
            <w:tcW w:w="946" w:type="dxa"/>
          </w:tcPr>
          <w:p w14:paraId="74F29BD2" w14:textId="77777777" w:rsidR="005572C0" w:rsidRPr="00DA5675" w:rsidRDefault="005572C0" w:rsidP="00DA5675">
            <w:pPr>
              <w:pStyle w:val="21"/>
              <w:ind w:right="175"/>
              <w:contextualSpacing/>
              <w:rPr>
                <w:rFonts w:cs="Times New Roman"/>
                <w:lang w:val="ru-RU"/>
              </w:rPr>
            </w:pPr>
          </w:p>
        </w:tc>
        <w:tc>
          <w:tcPr>
            <w:tcW w:w="946" w:type="dxa"/>
          </w:tcPr>
          <w:p w14:paraId="1A50C3BF" w14:textId="77777777" w:rsidR="005572C0" w:rsidRPr="00DA5675" w:rsidRDefault="005572C0" w:rsidP="00DA5675">
            <w:pPr>
              <w:pStyle w:val="21"/>
              <w:ind w:right="175"/>
              <w:contextualSpacing/>
              <w:rPr>
                <w:rFonts w:cs="Times New Roman"/>
                <w:lang w:val="ru-RU"/>
              </w:rPr>
            </w:pPr>
          </w:p>
        </w:tc>
        <w:tc>
          <w:tcPr>
            <w:tcW w:w="946" w:type="dxa"/>
          </w:tcPr>
          <w:p w14:paraId="277244FD" w14:textId="77777777" w:rsidR="005572C0" w:rsidRPr="00DA5675" w:rsidRDefault="005572C0" w:rsidP="00DA5675">
            <w:pPr>
              <w:pStyle w:val="21"/>
              <w:ind w:right="175"/>
              <w:contextualSpacing/>
              <w:rPr>
                <w:rFonts w:cs="Times New Roman"/>
                <w:lang w:val="ru-RU"/>
              </w:rPr>
            </w:pPr>
          </w:p>
        </w:tc>
        <w:tc>
          <w:tcPr>
            <w:tcW w:w="946" w:type="dxa"/>
          </w:tcPr>
          <w:p w14:paraId="65CD6624" w14:textId="77777777" w:rsidR="005572C0" w:rsidRPr="00DA5675" w:rsidRDefault="005572C0" w:rsidP="00DA5675">
            <w:pPr>
              <w:pStyle w:val="21"/>
              <w:ind w:right="175"/>
              <w:contextualSpacing/>
              <w:rPr>
                <w:rFonts w:cs="Times New Roman"/>
                <w:lang w:val="ru-RU"/>
              </w:rPr>
            </w:pPr>
          </w:p>
        </w:tc>
        <w:tc>
          <w:tcPr>
            <w:tcW w:w="946" w:type="dxa"/>
          </w:tcPr>
          <w:p w14:paraId="13D450D1" w14:textId="77777777" w:rsidR="005572C0" w:rsidRPr="00DA5675" w:rsidRDefault="005572C0" w:rsidP="00DA5675">
            <w:pPr>
              <w:pStyle w:val="21"/>
              <w:ind w:right="175"/>
              <w:contextualSpacing/>
              <w:rPr>
                <w:rFonts w:cs="Times New Roman"/>
                <w:lang w:val="ru-RU"/>
              </w:rPr>
            </w:pPr>
          </w:p>
        </w:tc>
        <w:tc>
          <w:tcPr>
            <w:tcW w:w="947" w:type="dxa"/>
          </w:tcPr>
          <w:p w14:paraId="532D1E51" w14:textId="77777777" w:rsidR="005572C0" w:rsidRPr="00DA5675" w:rsidRDefault="005572C0" w:rsidP="00DA5675">
            <w:pPr>
              <w:pStyle w:val="21"/>
              <w:ind w:right="175"/>
              <w:contextualSpacing/>
              <w:rPr>
                <w:rFonts w:cs="Times New Roman"/>
                <w:lang w:val="ru-RU"/>
              </w:rPr>
            </w:pPr>
          </w:p>
        </w:tc>
        <w:tc>
          <w:tcPr>
            <w:tcW w:w="947" w:type="dxa"/>
          </w:tcPr>
          <w:p w14:paraId="04F0F2B4" w14:textId="77777777" w:rsidR="005572C0" w:rsidRPr="00DA5675" w:rsidRDefault="005572C0" w:rsidP="00DA5675">
            <w:pPr>
              <w:pStyle w:val="21"/>
              <w:ind w:right="175"/>
              <w:contextualSpacing/>
              <w:rPr>
                <w:rFonts w:cs="Times New Roman"/>
                <w:lang w:val="ru-RU"/>
              </w:rPr>
            </w:pPr>
          </w:p>
        </w:tc>
        <w:tc>
          <w:tcPr>
            <w:tcW w:w="947" w:type="dxa"/>
          </w:tcPr>
          <w:p w14:paraId="2A9B9EBC" w14:textId="77777777" w:rsidR="005572C0" w:rsidRPr="00DA5675" w:rsidRDefault="005572C0" w:rsidP="00DA5675">
            <w:pPr>
              <w:pStyle w:val="21"/>
              <w:ind w:right="175"/>
              <w:contextualSpacing/>
              <w:rPr>
                <w:rFonts w:cs="Times New Roman"/>
                <w:lang w:val="ru-RU"/>
              </w:rPr>
            </w:pPr>
          </w:p>
        </w:tc>
        <w:tc>
          <w:tcPr>
            <w:tcW w:w="947" w:type="dxa"/>
          </w:tcPr>
          <w:p w14:paraId="2F2566BE" w14:textId="77777777" w:rsidR="005572C0" w:rsidRPr="00DA5675" w:rsidRDefault="005572C0" w:rsidP="00DA5675">
            <w:pPr>
              <w:pStyle w:val="21"/>
              <w:ind w:right="175"/>
              <w:contextualSpacing/>
              <w:rPr>
                <w:rFonts w:cs="Times New Roman"/>
                <w:lang w:val="ru-RU"/>
              </w:rPr>
            </w:pPr>
          </w:p>
        </w:tc>
        <w:tc>
          <w:tcPr>
            <w:tcW w:w="947" w:type="dxa"/>
          </w:tcPr>
          <w:p w14:paraId="48E355B3" w14:textId="77777777" w:rsidR="005572C0" w:rsidRPr="00DA5675" w:rsidRDefault="005572C0" w:rsidP="00DA5675">
            <w:pPr>
              <w:pStyle w:val="21"/>
              <w:ind w:right="175"/>
              <w:contextualSpacing/>
              <w:rPr>
                <w:rFonts w:cs="Times New Roman"/>
                <w:lang w:val="ru-RU"/>
              </w:rPr>
            </w:pPr>
          </w:p>
        </w:tc>
      </w:tr>
    </w:tbl>
    <w:p w14:paraId="705EA2E9" w14:textId="77777777" w:rsidR="005572C0" w:rsidRPr="00DA5675" w:rsidRDefault="005572C0" w:rsidP="00DA5675">
      <w:pPr>
        <w:spacing w:line="240" w:lineRule="auto"/>
        <w:contextualSpacing/>
        <w:jc w:val="both"/>
        <w:rPr>
          <w:rFonts w:ascii="Times New Roman" w:hAnsi="Times New Roman" w:cs="Times New Roman"/>
          <w:sz w:val="20"/>
          <w:szCs w:val="20"/>
        </w:rPr>
      </w:pPr>
    </w:p>
    <w:p w14:paraId="01969BA3" w14:textId="288FC9F6" w:rsidR="00985B43" w:rsidRPr="00DA5675" w:rsidRDefault="0079637B" w:rsidP="00DA5675">
      <w:pPr>
        <w:pStyle w:val="a5"/>
        <w:numPr>
          <w:ilvl w:val="1"/>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lastRenderedPageBreak/>
        <w:t xml:space="preserve">Иные услуги: </w:t>
      </w:r>
    </w:p>
    <w:p w14:paraId="5B047732" w14:textId="00DC788B" w:rsidR="0079637B" w:rsidRPr="00DA5675" w:rsidRDefault="0079637B"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Включены (ДА / НЕТ): __________</w:t>
      </w:r>
    </w:p>
    <w:p w14:paraId="67D7BF40" w14:textId="77777777" w:rsidR="0079637B" w:rsidRPr="00DA5675" w:rsidRDefault="0079637B" w:rsidP="00DA5675">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2122"/>
        <w:gridCol w:w="7343"/>
      </w:tblGrid>
      <w:tr w:rsidR="001B3896" w:rsidRPr="00DA5675" w14:paraId="36B99136" w14:textId="77777777" w:rsidTr="001B3896">
        <w:tc>
          <w:tcPr>
            <w:tcW w:w="2122" w:type="dxa"/>
          </w:tcPr>
          <w:p w14:paraId="175E4F9B" w14:textId="615A7800" w:rsidR="001B3896" w:rsidRPr="00DA5675" w:rsidRDefault="001B3896"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 xml:space="preserve">Перечень и описание: </w:t>
            </w:r>
          </w:p>
        </w:tc>
        <w:tc>
          <w:tcPr>
            <w:tcW w:w="7343" w:type="dxa"/>
          </w:tcPr>
          <w:p w14:paraId="1820A07D" w14:textId="77777777" w:rsidR="001B3896" w:rsidRPr="00DA5675" w:rsidRDefault="001B3896" w:rsidP="00DA5675">
            <w:pPr>
              <w:contextualSpacing/>
              <w:jc w:val="both"/>
              <w:rPr>
                <w:rFonts w:ascii="Times New Roman" w:hAnsi="Times New Roman" w:cs="Times New Roman"/>
                <w:sz w:val="20"/>
                <w:szCs w:val="20"/>
              </w:rPr>
            </w:pPr>
          </w:p>
        </w:tc>
      </w:tr>
    </w:tbl>
    <w:p w14:paraId="4B103CA9" w14:textId="77777777" w:rsidR="00985B43" w:rsidRPr="00DA5675" w:rsidRDefault="00985B43" w:rsidP="00DA5675">
      <w:pPr>
        <w:spacing w:line="240" w:lineRule="auto"/>
        <w:contextualSpacing/>
        <w:jc w:val="both"/>
        <w:rPr>
          <w:rFonts w:ascii="Times New Roman" w:hAnsi="Times New Roman" w:cs="Times New Roman"/>
          <w:sz w:val="20"/>
          <w:szCs w:val="20"/>
        </w:rPr>
      </w:pPr>
    </w:p>
    <w:p w14:paraId="3E3B4717" w14:textId="0C608087" w:rsidR="001B3896" w:rsidRPr="00DA5675" w:rsidRDefault="00197CDE" w:rsidP="00DA5675">
      <w:pPr>
        <w:pStyle w:val="a5"/>
        <w:numPr>
          <w:ilvl w:val="0"/>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 xml:space="preserve">Цена Договора: </w:t>
      </w:r>
    </w:p>
    <w:tbl>
      <w:tblPr>
        <w:tblStyle w:val="a3"/>
        <w:tblW w:w="0" w:type="auto"/>
        <w:tblLook w:val="04A0" w:firstRow="1" w:lastRow="0" w:firstColumn="1" w:lastColumn="0" w:noHBand="0" w:noVBand="1"/>
      </w:tblPr>
      <w:tblGrid>
        <w:gridCol w:w="2830"/>
        <w:gridCol w:w="2268"/>
        <w:gridCol w:w="1985"/>
        <w:gridCol w:w="2268"/>
      </w:tblGrid>
      <w:tr w:rsidR="00197CDE" w:rsidRPr="00DA5675" w14:paraId="66CDD9FE" w14:textId="77777777" w:rsidTr="00CE33BA">
        <w:tc>
          <w:tcPr>
            <w:tcW w:w="2830" w:type="dxa"/>
          </w:tcPr>
          <w:p w14:paraId="5C4A55C6" w14:textId="0BD5ABE8" w:rsidR="00197CDE" w:rsidRPr="00DA5675" w:rsidRDefault="00197CDE"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Цена Договора (в рублях)</w:t>
            </w:r>
          </w:p>
        </w:tc>
        <w:tc>
          <w:tcPr>
            <w:tcW w:w="2268" w:type="dxa"/>
          </w:tcPr>
          <w:p w14:paraId="2AC965A5" w14:textId="7DBD13CC" w:rsidR="00197CDE" w:rsidRPr="00DA5675" w:rsidRDefault="00197CDE"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Размер предоплаты</w:t>
            </w:r>
          </w:p>
        </w:tc>
        <w:tc>
          <w:tcPr>
            <w:tcW w:w="1985" w:type="dxa"/>
          </w:tcPr>
          <w:p w14:paraId="0B4D472F" w14:textId="1EFB0051" w:rsidR="00197CDE" w:rsidRPr="00DA5675" w:rsidRDefault="00197CDE"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Срок предоплаты</w:t>
            </w:r>
          </w:p>
        </w:tc>
        <w:tc>
          <w:tcPr>
            <w:tcW w:w="2268" w:type="dxa"/>
          </w:tcPr>
          <w:p w14:paraId="2EB07A31" w14:textId="16ED0493" w:rsidR="00197CDE" w:rsidRPr="00DA5675" w:rsidRDefault="00197CDE"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 xml:space="preserve">Срок </w:t>
            </w:r>
            <w:r w:rsidR="00CE33BA" w:rsidRPr="00DA5675">
              <w:rPr>
                <w:rFonts w:ascii="Times New Roman" w:hAnsi="Times New Roman" w:cs="Times New Roman"/>
                <w:sz w:val="20"/>
                <w:szCs w:val="20"/>
              </w:rPr>
              <w:t>полной оплаты</w:t>
            </w:r>
            <w:r w:rsidRPr="00DA5675">
              <w:rPr>
                <w:rFonts w:ascii="Times New Roman" w:hAnsi="Times New Roman" w:cs="Times New Roman"/>
                <w:sz w:val="20"/>
                <w:szCs w:val="20"/>
              </w:rPr>
              <w:t xml:space="preserve"> (ДО)</w:t>
            </w:r>
          </w:p>
        </w:tc>
      </w:tr>
      <w:tr w:rsidR="00197CDE" w:rsidRPr="00DA5675" w14:paraId="1B2D7EDC" w14:textId="77777777" w:rsidTr="00CE33BA">
        <w:tc>
          <w:tcPr>
            <w:tcW w:w="2830" w:type="dxa"/>
          </w:tcPr>
          <w:p w14:paraId="75E472DC" w14:textId="77777777" w:rsidR="00197CDE" w:rsidRPr="00DA5675" w:rsidRDefault="00197CDE" w:rsidP="00DA5675">
            <w:pPr>
              <w:contextualSpacing/>
              <w:jc w:val="both"/>
              <w:rPr>
                <w:rFonts w:ascii="Times New Roman" w:hAnsi="Times New Roman" w:cs="Times New Roman"/>
                <w:sz w:val="20"/>
                <w:szCs w:val="20"/>
              </w:rPr>
            </w:pPr>
          </w:p>
        </w:tc>
        <w:tc>
          <w:tcPr>
            <w:tcW w:w="2268" w:type="dxa"/>
          </w:tcPr>
          <w:p w14:paraId="5817675E" w14:textId="77777777" w:rsidR="00197CDE" w:rsidRPr="00DA5675" w:rsidRDefault="00197CDE" w:rsidP="00DA5675">
            <w:pPr>
              <w:contextualSpacing/>
              <w:jc w:val="both"/>
              <w:rPr>
                <w:rFonts w:ascii="Times New Roman" w:hAnsi="Times New Roman" w:cs="Times New Roman"/>
                <w:sz w:val="20"/>
                <w:szCs w:val="20"/>
              </w:rPr>
            </w:pPr>
          </w:p>
        </w:tc>
        <w:tc>
          <w:tcPr>
            <w:tcW w:w="1985" w:type="dxa"/>
          </w:tcPr>
          <w:p w14:paraId="14E56E52" w14:textId="77777777" w:rsidR="00197CDE" w:rsidRPr="00DA5675" w:rsidRDefault="00197CDE" w:rsidP="00DA5675">
            <w:pPr>
              <w:contextualSpacing/>
              <w:jc w:val="both"/>
              <w:rPr>
                <w:rFonts w:ascii="Times New Roman" w:hAnsi="Times New Roman" w:cs="Times New Roman"/>
                <w:sz w:val="20"/>
                <w:szCs w:val="20"/>
              </w:rPr>
            </w:pPr>
          </w:p>
        </w:tc>
        <w:tc>
          <w:tcPr>
            <w:tcW w:w="2268" w:type="dxa"/>
          </w:tcPr>
          <w:p w14:paraId="40C60C37" w14:textId="77777777" w:rsidR="00197CDE" w:rsidRPr="00DA5675" w:rsidRDefault="00197CDE" w:rsidP="00DA5675">
            <w:pPr>
              <w:contextualSpacing/>
              <w:jc w:val="both"/>
              <w:rPr>
                <w:rFonts w:ascii="Times New Roman" w:hAnsi="Times New Roman" w:cs="Times New Roman"/>
                <w:sz w:val="20"/>
                <w:szCs w:val="20"/>
              </w:rPr>
            </w:pPr>
          </w:p>
        </w:tc>
      </w:tr>
    </w:tbl>
    <w:p w14:paraId="4F36FB6B" w14:textId="77777777" w:rsidR="00197CDE" w:rsidRPr="00DA5675" w:rsidRDefault="00197CDE" w:rsidP="00DA5675">
      <w:pPr>
        <w:spacing w:line="240" w:lineRule="auto"/>
        <w:contextualSpacing/>
        <w:jc w:val="both"/>
        <w:rPr>
          <w:rFonts w:ascii="Times New Roman" w:hAnsi="Times New Roman" w:cs="Times New Roman"/>
          <w:sz w:val="20"/>
          <w:szCs w:val="20"/>
        </w:rPr>
      </w:pPr>
    </w:p>
    <w:p w14:paraId="261ECA90" w14:textId="09473B89" w:rsidR="00197CDE" w:rsidRPr="00DA5675" w:rsidRDefault="00CE33BA" w:rsidP="00DA5675">
      <w:pPr>
        <w:pStyle w:val="a5"/>
        <w:numPr>
          <w:ilvl w:val="1"/>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 xml:space="preserve">Цена Договора (при расчетах в рублях в размере, эквивалентном курсу иностранной валюты): </w:t>
      </w:r>
    </w:p>
    <w:p w14:paraId="4A6F78A9" w14:textId="77777777" w:rsidR="00CE33BA" w:rsidRPr="00DA5675" w:rsidRDefault="00CE33BA" w:rsidP="00DA5675">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1559"/>
        <w:gridCol w:w="1676"/>
        <w:gridCol w:w="1638"/>
        <w:gridCol w:w="1676"/>
        <w:gridCol w:w="1638"/>
        <w:gridCol w:w="1278"/>
      </w:tblGrid>
      <w:tr w:rsidR="00CE33BA" w:rsidRPr="00DA5675" w14:paraId="2A5AEF8D" w14:textId="62458ED7" w:rsidTr="00CE33BA">
        <w:tc>
          <w:tcPr>
            <w:tcW w:w="1559" w:type="dxa"/>
          </w:tcPr>
          <w:p w14:paraId="3240559C" w14:textId="110ECDDB" w:rsidR="00CE33BA" w:rsidRPr="00DA5675" w:rsidRDefault="00CE33BA"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Цена Договора* (в рублях)</w:t>
            </w:r>
          </w:p>
        </w:tc>
        <w:tc>
          <w:tcPr>
            <w:tcW w:w="1676" w:type="dxa"/>
          </w:tcPr>
          <w:p w14:paraId="69211CB5" w14:textId="50041577" w:rsidR="00CE33BA" w:rsidRPr="00DA5675" w:rsidRDefault="00CE33BA"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Цена Договора (в иностранной валюте)</w:t>
            </w:r>
          </w:p>
        </w:tc>
        <w:tc>
          <w:tcPr>
            <w:tcW w:w="1638" w:type="dxa"/>
          </w:tcPr>
          <w:p w14:paraId="36574032" w14:textId="310E7870" w:rsidR="00CE33BA" w:rsidRPr="00DA5675" w:rsidRDefault="00CE33BA"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Размер предоплаты (в рублях)</w:t>
            </w:r>
          </w:p>
        </w:tc>
        <w:tc>
          <w:tcPr>
            <w:tcW w:w="1676" w:type="dxa"/>
          </w:tcPr>
          <w:p w14:paraId="4C467BFB" w14:textId="742AF374" w:rsidR="00CE33BA" w:rsidRPr="00DA5675" w:rsidRDefault="00CE33BA"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Размер предоплаты (в иностранной валюты)</w:t>
            </w:r>
          </w:p>
        </w:tc>
        <w:tc>
          <w:tcPr>
            <w:tcW w:w="1638" w:type="dxa"/>
          </w:tcPr>
          <w:p w14:paraId="470F2067" w14:textId="6FF75F8A" w:rsidR="00CE33BA" w:rsidRPr="00DA5675" w:rsidRDefault="00CE33BA"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Дата предоплаты</w:t>
            </w:r>
          </w:p>
        </w:tc>
        <w:tc>
          <w:tcPr>
            <w:tcW w:w="1278" w:type="dxa"/>
          </w:tcPr>
          <w:p w14:paraId="2185AC4B" w14:textId="03081D07" w:rsidR="00CE33BA" w:rsidRPr="00DA5675" w:rsidRDefault="00CE33BA" w:rsidP="00DA5675">
            <w:pPr>
              <w:contextualSpacing/>
              <w:jc w:val="both"/>
              <w:rPr>
                <w:rFonts w:ascii="Times New Roman" w:hAnsi="Times New Roman" w:cs="Times New Roman"/>
                <w:sz w:val="20"/>
                <w:szCs w:val="20"/>
              </w:rPr>
            </w:pPr>
            <w:r w:rsidRPr="00DA5675">
              <w:rPr>
                <w:rFonts w:ascii="Times New Roman" w:hAnsi="Times New Roman" w:cs="Times New Roman"/>
                <w:sz w:val="20"/>
                <w:szCs w:val="20"/>
              </w:rPr>
              <w:t>Срок полной оплаты** ДО</w:t>
            </w:r>
          </w:p>
        </w:tc>
      </w:tr>
      <w:tr w:rsidR="00CE33BA" w:rsidRPr="00DA5675" w14:paraId="599ECCF1" w14:textId="202F7916" w:rsidTr="00CE33BA">
        <w:tc>
          <w:tcPr>
            <w:tcW w:w="1559" w:type="dxa"/>
          </w:tcPr>
          <w:p w14:paraId="7DA4CFC8" w14:textId="77777777" w:rsidR="00CE33BA" w:rsidRPr="00DA5675" w:rsidRDefault="00CE33BA" w:rsidP="00DA5675">
            <w:pPr>
              <w:contextualSpacing/>
              <w:jc w:val="both"/>
              <w:rPr>
                <w:rFonts w:ascii="Times New Roman" w:hAnsi="Times New Roman" w:cs="Times New Roman"/>
                <w:sz w:val="20"/>
                <w:szCs w:val="20"/>
              </w:rPr>
            </w:pPr>
          </w:p>
        </w:tc>
        <w:tc>
          <w:tcPr>
            <w:tcW w:w="1676" w:type="dxa"/>
          </w:tcPr>
          <w:p w14:paraId="36C42A83" w14:textId="77777777" w:rsidR="00CE33BA" w:rsidRPr="00DA5675" w:rsidRDefault="00CE33BA" w:rsidP="00DA5675">
            <w:pPr>
              <w:contextualSpacing/>
              <w:jc w:val="both"/>
              <w:rPr>
                <w:rFonts w:ascii="Times New Roman" w:hAnsi="Times New Roman" w:cs="Times New Roman"/>
                <w:sz w:val="20"/>
                <w:szCs w:val="20"/>
              </w:rPr>
            </w:pPr>
          </w:p>
        </w:tc>
        <w:tc>
          <w:tcPr>
            <w:tcW w:w="1638" w:type="dxa"/>
          </w:tcPr>
          <w:p w14:paraId="1E9FAB00" w14:textId="77777777" w:rsidR="00CE33BA" w:rsidRPr="00DA5675" w:rsidRDefault="00CE33BA" w:rsidP="00DA5675">
            <w:pPr>
              <w:contextualSpacing/>
              <w:jc w:val="both"/>
              <w:rPr>
                <w:rFonts w:ascii="Times New Roman" w:hAnsi="Times New Roman" w:cs="Times New Roman"/>
                <w:sz w:val="20"/>
                <w:szCs w:val="20"/>
              </w:rPr>
            </w:pPr>
          </w:p>
        </w:tc>
        <w:tc>
          <w:tcPr>
            <w:tcW w:w="1676" w:type="dxa"/>
          </w:tcPr>
          <w:p w14:paraId="6E6FD672" w14:textId="77777777" w:rsidR="00CE33BA" w:rsidRPr="00DA5675" w:rsidRDefault="00CE33BA" w:rsidP="00DA5675">
            <w:pPr>
              <w:contextualSpacing/>
              <w:jc w:val="both"/>
              <w:rPr>
                <w:rFonts w:ascii="Times New Roman" w:hAnsi="Times New Roman" w:cs="Times New Roman"/>
                <w:sz w:val="20"/>
                <w:szCs w:val="20"/>
              </w:rPr>
            </w:pPr>
          </w:p>
        </w:tc>
        <w:tc>
          <w:tcPr>
            <w:tcW w:w="1638" w:type="dxa"/>
          </w:tcPr>
          <w:p w14:paraId="5382BD23" w14:textId="77777777" w:rsidR="00CE33BA" w:rsidRPr="00DA5675" w:rsidRDefault="00CE33BA" w:rsidP="00DA5675">
            <w:pPr>
              <w:contextualSpacing/>
              <w:jc w:val="both"/>
              <w:rPr>
                <w:rFonts w:ascii="Times New Roman" w:hAnsi="Times New Roman" w:cs="Times New Roman"/>
                <w:sz w:val="20"/>
                <w:szCs w:val="20"/>
              </w:rPr>
            </w:pPr>
          </w:p>
        </w:tc>
        <w:tc>
          <w:tcPr>
            <w:tcW w:w="1278" w:type="dxa"/>
          </w:tcPr>
          <w:p w14:paraId="5845118A" w14:textId="77777777" w:rsidR="00CE33BA" w:rsidRPr="00DA5675" w:rsidRDefault="00CE33BA" w:rsidP="00DA5675">
            <w:pPr>
              <w:contextualSpacing/>
              <w:jc w:val="both"/>
              <w:rPr>
                <w:rFonts w:ascii="Times New Roman" w:hAnsi="Times New Roman" w:cs="Times New Roman"/>
                <w:sz w:val="20"/>
                <w:szCs w:val="20"/>
              </w:rPr>
            </w:pPr>
          </w:p>
        </w:tc>
      </w:tr>
    </w:tbl>
    <w:p w14:paraId="7B946739" w14:textId="77777777" w:rsidR="00CE33BA" w:rsidRPr="00DA5675" w:rsidRDefault="00CE33BA" w:rsidP="00DA5675">
      <w:pPr>
        <w:spacing w:line="240" w:lineRule="auto"/>
        <w:contextualSpacing/>
        <w:jc w:val="both"/>
        <w:rPr>
          <w:rFonts w:ascii="Times New Roman" w:hAnsi="Times New Roman" w:cs="Times New Roman"/>
          <w:sz w:val="20"/>
          <w:szCs w:val="20"/>
        </w:rPr>
      </w:pPr>
    </w:p>
    <w:p w14:paraId="2F3EA363" w14:textId="77777777" w:rsidR="00CE33BA" w:rsidRPr="00DA5675" w:rsidRDefault="00CE33BA"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 xml:space="preserve">* Цена Договора рассчитана на основании курса иностранной валюты, установленного Поставщиком Услуг, на дату заключения Договора (п.2 ст.317 Гражданского кодекса РФ). При увеличении курса иностранной валюты на дату внесения доплаты изменяется общая стоимость в рублях и сумма остатка в соответствии с изменением курса иностранной валюты, установленного Поставщиком Услуг, на дату доплаты. Цена Договора может быть изменена Исполнителем в одностороннем порядке в случае роста транспортных тарифов (авиакомпании или т.п.), роста курса валюты, изменения цены Поставщиком Услуг. </w:t>
      </w:r>
    </w:p>
    <w:p w14:paraId="7DE37900" w14:textId="126AE78C" w:rsidR="00CE33BA" w:rsidRPr="00DA5675" w:rsidRDefault="00CE33BA" w:rsidP="00DA5675">
      <w:pPr>
        <w:spacing w:line="240" w:lineRule="auto"/>
        <w:contextualSpacing/>
        <w:jc w:val="both"/>
        <w:rPr>
          <w:rFonts w:ascii="Times New Roman" w:hAnsi="Times New Roman" w:cs="Times New Roman"/>
          <w:sz w:val="20"/>
          <w:szCs w:val="20"/>
        </w:rPr>
      </w:pPr>
      <w:r w:rsidRPr="00DA5675">
        <w:rPr>
          <w:rFonts w:ascii="Times New Roman" w:hAnsi="Times New Roman" w:cs="Times New Roman"/>
          <w:sz w:val="20"/>
          <w:szCs w:val="20"/>
        </w:rPr>
        <w:t>**Доплата осуществляется в рублях в размере, эквивалентном по курсу Поставщика Услуг, указанному на сайте Поставщика Услуг, на дату внесения доплаты (п.2 ст.317 Гражданского кодекса РФ). Все расчеты по Договору осуществляются в рублях. Курс Поставщика Услуг указан на сайте Поставщика Услуг.</w:t>
      </w:r>
    </w:p>
    <w:p w14:paraId="6C497739" w14:textId="1835310B" w:rsidR="00CE33BA" w:rsidRPr="00DA5675" w:rsidRDefault="00CE33BA" w:rsidP="00DA5675">
      <w:pPr>
        <w:pStyle w:val="a5"/>
        <w:numPr>
          <w:ilvl w:val="0"/>
          <w:numId w:val="1"/>
        </w:numPr>
        <w:spacing w:line="240" w:lineRule="auto"/>
        <w:jc w:val="both"/>
        <w:rPr>
          <w:rFonts w:ascii="Times New Roman" w:hAnsi="Times New Roman" w:cs="Times New Roman"/>
          <w:sz w:val="20"/>
          <w:szCs w:val="20"/>
        </w:rPr>
      </w:pPr>
      <w:r w:rsidRPr="00DA5675">
        <w:rPr>
          <w:rFonts w:ascii="Times New Roman" w:hAnsi="Times New Roman" w:cs="Times New Roman"/>
          <w:sz w:val="20"/>
          <w:szCs w:val="20"/>
        </w:rPr>
        <w:t xml:space="preserve">Сведения о Поставщике Услуг: </w:t>
      </w:r>
    </w:p>
    <w:tbl>
      <w:tblPr>
        <w:tblStyle w:val="a3"/>
        <w:tblW w:w="0" w:type="auto"/>
        <w:tblLook w:val="04A0" w:firstRow="1" w:lastRow="0" w:firstColumn="1" w:lastColumn="0" w:noHBand="0" w:noVBand="1"/>
      </w:tblPr>
      <w:tblGrid>
        <w:gridCol w:w="9465"/>
      </w:tblGrid>
      <w:tr w:rsidR="00CE33BA" w:rsidRPr="00DA5675" w14:paraId="60952DEB" w14:textId="77777777" w:rsidTr="00CE33BA">
        <w:tc>
          <w:tcPr>
            <w:tcW w:w="9465" w:type="dxa"/>
          </w:tcPr>
          <w:p w14:paraId="1EB6A99A" w14:textId="77777777" w:rsidR="00CE33BA" w:rsidRPr="00DA5675" w:rsidRDefault="00CE33BA" w:rsidP="00DA5675">
            <w:pPr>
              <w:contextualSpacing/>
              <w:jc w:val="both"/>
              <w:rPr>
                <w:rFonts w:ascii="Times New Roman" w:hAnsi="Times New Roman" w:cs="Times New Roman"/>
                <w:sz w:val="20"/>
                <w:szCs w:val="20"/>
              </w:rPr>
            </w:pPr>
          </w:p>
        </w:tc>
      </w:tr>
    </w:tbl>
    <w:p w14:paraId="6CDAE683" w14:textId="77777777" w:rsidR="00CE33BA" w:rsidRPr="00DA5675" w:rsidRDefault="00CE33BA" w:rsidP="00DA5675">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732"/>
        <w:gridCol w:w="4733"/>
      </w:tblGrid>
      <w:tr w:rsidR="00CE33BA" w:rsidRPr="00DA5675" w14:paraId="52D651D0" w14:textId="77777777" w:rsidTr="0084352F">
        <w:tc>
          <w:tcPr>
            <w:tcW w:w="4732" w:type="dxa"/>
          </w:tcPr>
          <w:p w14:paraId="45092EBA" w14:textId="77777777" w:rsidR="00CE33BA" w:rsidRPr="00DA5675" w:rsidRDefault="00CE33BA" w:rsidP="00DA5675">
            <w:pPr>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ИСПОЛНИТЕЛЬ</w:t>
            </w:r>
          </w:p>
        </w:tc>
        <w:tc>
          <w:tcPr>
            <w:tcW w:w="4733" w:type="dxa"/>
          </w:tcPr>
          <w:p w14:paraId="0C52781B" w14:textId="77777777" w:rsidR="00CE33BA" w:rsidRPr="00DA5675" w:rsidRDefault="00CE33BA" w:rsidP="00DA5675">
            <w:pPr>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ЗАКАЗЧИК</w:t>
            </w:r>
          </w:p>
        </w:tc>
      </w:tr>
      <w:tr w:rsidR="00CE33BA" w:rsidRPr="00DA5675" w14:paraId="2D00CAA5" w14:textId="77777777" w:rsidTr="0084352F">
        <w:tc>
          <w:tcPr>
            <w:tcW w:w="4732" w:type="dxa"/>
          </w:tcPr>
          <w:p w14:paraId="030D86A3" w14:textId="77777777" w:rsidR="00CE33BA" w:rsidRPr="00DA5675" w:rsidRDefault="00CE33BA" w:rsidP="00DA5675">
            <w:pPr>
              <w:tabs>
                <w:tab w:val="left" w:pos="1795"/>
              </w:tabs>
              <w:contextualSpacing/>
              <w:jc w:val="both"/>
              <w:rPr>
                <w:rFonts w:ascii="Times New Roman" w:hAnsi="Times New Roman" w:cs="Times New Roman"/>
                <w:sz w:val="24"/>
                <w:szCs w:val="24"/>
              </w:rPr>
            </w:pPr>
            <w:r w:rsidRPr="00DA5675">
              <w:rPr>
                <w:rFonts w:ascii="Times New Roman" w:hAnsi="Times New Roman" w:cs="Times New Roman"/>
                <w:sz w:val="24"/>
                <w:szCs w:val="24"/>
              </w:rPr>
              <w:t>Директор ООО «Центральные авиакассы»</w:t>
            </w:r>
          </w:p>
          <w:p w14:paraId="38F2C82C" w14:textId="77777777" w:rsidR="00CE33BA" w:rsidRPr="00DA5675" w:rsidRDefault="00CE33BA" w:rsidP="00DA5675">
            <w:pPr>
              <w:tabs>
                <w:tab w:val="left" w:pos="1795"/>
              </w:tabs>
              <w:contextualSpacing/>
              <w:jc w:val="both"/>
              <w:rPr>
                <w:rFonts w:ascii="Times New Roman" w:hAnsi="Times New Roman" w:cs="Times New Roman"/>
                <w:sz w:val="24"/>
                <w:szCs w:val="24"/>
              </w:rPr>
            </w:pPr>
          </w:p>
          <w:p w14:paraId="54F6193A" w14:textId="2877F403" w:rsidR="00CE33BA" w:rsidRPr="00DA5675" w:rsidRDefault="00A12527" w:rsidP="00DA5675">
            <w:pPr>
              <w:tabs>
                <w:tab w:val="left" w:pos="1795"/>
              </w:tabs>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w:t>
            </w:r>
            <w:r w:rsidR="00CE33BA" w:rsidRPr="00DA5675">
              <w:rPr>
                <w:rFonts w:ascii="Times New Roman" w:hAnsi="Times New Roman" w:cs="Times New Roman"/>
                <w:sz w:val="24"/>
                <w:szCs w:val="24"/>
              </w:rPr>
              <w:t xml:space="preserve">/В.Г. Шапкина/ </w:t>
            </w:r>
            <w:proofErr w:type="spellStart"/>
            <w:r w:rsidR="00CE33BA" w:rsidRPr="00DA5675">
              <w:rPr>
                <w:rFonts w:ascii="Times New Roman" w:hAnsi="Times New Roman" w:cs="Times New Roman"/>
                <w:sz w:val="24"/>
                <w:szCs w:val="24"/>
              </w:rPr>
              <w:t>м.п</w:t>
            </w:r>
            <w:proofErr w:type="spellEnd"/>
            <w:r w:rsidR="00CE33BA" w:rsidRPr="00DA5675">
              <w:rPr>
                <w:rFonts w:ascii="Times New Roman" w:hAnsi="Times New Roman" w:cs="Times New Roman"/>
                <w:sz w:val="24"/>
                <w:szCs w:val="24"/>
              </w:rPr>
              <w:t>.</w:t>
            </w:r>
          </w:p>
        </w:tc>
        <w:tc>
          <w:tcPr>
            <w:tcW w:w="4733" w:type="dxa"/>
          </w:tcPr>
          <w:p w14:paraId="00329D5E" w14:textId="77777777" w:rsidR="00CE33BA" w:rsidRPr="00DA5675" w:rsidRDefault="00CE33BA" w:rsidP="00DA5675">
            <w:pPr>
              <w:tabs>
                <w:tab w:val="left" w:pos="1795"/>
              </w:tabs>
              <w:contextualSpacing/>
              <w:jc w:val="both"/>
              <w:rPr>
                <w:rFonts w:ascii="Times New Roman" w:hAnsi="Times New Roman" w:cs="Times New Roman"/>
                <w:sz w:val="24"/>
                <w:szCs w:val="24"/>
              </w:rPr>
            </w:pPr>
            <w:r w:rsidRPr="00DA5675">
              <w:rPr>
                <w:rFonts w:ascii="Times New Roman" w:hAnsi="Times New Roman" w:cs="Times New Roman"/>
                <w:sz w:val="24"/>
                <w:szCs w:val="24"/>
              </w:rPr>
              <w:t>Директор ООО «__________»</w:t>
            </w:r>
          </w:p>
          <w:p w14:paraId="30CBC3B7" w14:textId="77777777" w:rsidR="00CE33BA" w:rsidRPr="00DA5675" w:rsidRDefault="00CE33BA" w:rsidP="00DA5675">
            <w:pPr>
              <w:tabs>
                <w:tab w:val="left" w:pos="1795"/>
              </w:tabs>
              <w:contextualSpacing/>
              <w:jc w:val="both"/>
              <w:rPr>
                <w:rFonts w:ascii="Times New Roman" w:hAnsi="Times New Roman" w:cs="Times New Roman"/>
                <w:sz w:val="24"/>
                <w:szCs w:val="24"/>
              </w:rPr>
            </w:pPr>
          </w:p>
          <w:p w14:paraId="14200F8A" w14:textId="77777777" w:rsidR="00CE33BA" w:rsidRPr="00DA5675" w:rsidRDefault="00CE33BA"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________________________ /_________/ </w:t>
            </w:r>
            <w:proofErr w:type="spellStart"/>
            <w:r w:rsidRPr="00DA5675">
              <w:rPr>
                <w:rFonts w:ascii="Times New Roman" w:hAnsi="Times New Roman" w:cs="Times New Roman"/>
                <w:sz w:val="24"/>
                <w:szCs w:val="24"/>
              </w:rPr>
              <w:t>м.п</w:t>
            </w:r>
            <w:proofErr w:type="spellEnd"/>
            <w:r w:rsidRPr="00DA5675">
              <w:rPr>
                <w:rFonts w:ascii="Times New Roman" w:hAnsi="Times New Roman" w:cs="Times New Roman"/>
                <w:sz w:val="24"/>
                <w:szCs w:val="24"/>
              </w:rPr>
              <w:t>.</w:t>
            </w:r>
          </w:p>
        </w:tc>
      </w:tr>
    </w:tbl>
    <w:p w14:paraId="371FFB68" w14:textId="77777777" w:rsidR="00CE33BA" w:rsidRPr="00DA5675" w:rsidRDefault="00CE33BA" w:rsidP="00DA5675">
      <w:pPr>
        <w:spacing w:line="240" w:lineRule="auto"/>
        <w:contextualSpacing/>
        <w:jc w:val="both"/>
        <w:rPr>
          <w:rFonts w:ascii="Times New Roman" w:hAnsi="Times New Roman" w:cs="Times New Roman"/>
          <w:sz w:val="20"/>
          <w:szCs w:val="20"/>
        </w:rPr>
      </w:pPr>
    </w:p>
    <w:p w14:paraId="56CAEF69" w14:textId="77777777" w:rsidR="00DA5675" w:rsidRPr="00DA5675" w:rsidRDefault="00DA5675" w:rsidP="00DA5675">
      <w:pPr>
        <w:spacing w:line="240" w:lineRule="auto"/>
        <w:contextualSpacing/>
        <w:jc w:val="both"/>
        <w:rPr>
          <w:rFonts w:ascii="Times New Roman" w:hAnsi="Times New Roman" w:cs="Times New Roman"/>
          <w:sz w:val="20"/>
          <w:szCs w:val="20"/>
        </w:rPr>
      </w:pPr>
    </w:p>
    <w:p w14:paraId="7B3CA713" w14:textId="77777777" w:rsidR="00DA5675" w:rsidRDefault="00DA5675" w:rsidP="00DA5675">
      <w:pPr>
        <w:spacing w:line="240" w:lineRule="auto"/>
        <w:contextualSpacing/>
        <w:jc w:val="both"/>
        <w:rPr>
          <w:rFonts w:ascii="Times New Roman" w:hAnsi="Times New Roman" w:cs="Times New Roman"/>
          <w:sz w:val="24"/>
          <w:szCs w:val="24"/>
        </w:rPr>
      </w:pPr>
    </w:p>
    <w:p w14:paraId="6CE75212" w14:textId="77777777" w:rsidR="00DA5675" w:rsidRDefault="00DA5675" w:rsidP="00DA5675">
      <w:pPr>
        <w:spacing w:line="240" w:lineRule="auto"/>
        <w:contextualSpacing/>
        <w:jc w:val="both"/>
        <w:rPr>
          <w:rFonts w:ascii="Times New Roman" w:hAnsi="Times New Roman" w:cs="Times New Roman"/>
          <w:sz w:val="24"/>
          <w:szCs w:val="24"/>
        </w:rPr>
      </w:pPr>
    </w:p>
    <w:p w14:paraId="3925115C" w14:textId="77777777" w:rsidR="00DA5675" w:rsidRDefault="00DA5675" w:rsidP="00DA5675">
      <w:pPr>
        <w:spacing w:line="240" w:lineRule="auto"/>
        <w:contextualSpacing/>
        <w:jc w:val="both"/>
        <w:rPr>
          <w:rFonts w:ascii="Times New Roman" w:hAnsi="Times New Roman" w:cs="Times New Roman"/>
          <w:sz w:val="24"/>
          <w:szCs w:val="24"/>
        </w:rPr>
      </w:pPr>
    </w:p>
    <w:p w14:paraId="4F02C0FD" w14:textId="77777777" w:rsidR="00DA5675" w:rsidRDefault="00DA5675" w:rsidP="00DA5675">
      <w:pPr>
        <w:spacing w:line="240" w:lineRule="auto"/>
        <w:contextualSpacing/>
        <w:jc w:val="both"/>
        <w:rPr>
          <w:rFonts w:ascii="Times New Roman" w:hAnsi="Times New Roman" w:cs="Times New Roman"/>
          <w:sz w:val="24"/>
          <w:szCs w:val="24"/>
        </w:rPr>
      </w:pPr>
    </w:p>
    <w:p w14:paraId="57F65D17" w14:textId="77777777" w:rsidR="00DA5675" w:rsidRDefault="00DA5675" w:rsidP="00DA5675">
      <w:pPr>
        <w:spacing w:line="240" w:lineRule="auto"/>
        <w:contextualSpacing/>
        <w:jc w:val="both"/>
        <w:rPr>
          <w:rFonts w:ascii="Times New Roman" w:hAnsi="Times New Roman" w:cs="Times New Roman"/>
          <w:sz w:val="24"/>
          <w:szCs w:val="24"/>
        </w:rPr>
      </w:pPr>
    </w:p>
    <w:p w14:paraId="34C9C986" w14:textId="77777777" w:rsidR="00DA5675" w:rsidRDefault="00DA5675" w:rsidP="00DA5675">
      <w:pPr>
        <w:spacing w:line="240" w:lineRule="auto"/>
        <w:contextualSpacing/>
        <w:jc w:val="both"/>
        <w:rPr>
          <w:rFonts w:ascii="Times New Roman" w:hAnsi="Times New Roman" w:cs="Times New Roman"/>
          <w:sz w:val="24"/>
          <w:szCs w:val="24"/>
        </w:rPr>
      </w:pPr>
    </w:p>
    <w:p w14:paraId="393061DF" w14:textId="77777777" w:rsidR="00A12527" w:rsidRDefault="00A12527" w:rsidP="00DA5675">
      <w:pPr>
        <w:spacing w:line="240" w:lineRule="auto"/>
        <w:contextualSpacing/>
        <w:jc w:val="both"/>
        <w:rPr>
          <w:rFonts w:ascii="Times New Roman" w:hAnsi="Times New Roman" w:cs="Times New Roman"/>
          <w:sz w:val="24"/>
          <w:szCs w:val="24"/>
        </w:rPr>
      </w:pPr>
    </w:p>
    <w:p w14:paraId="19238B32" w14:textId="77777777" w:rsidR="00A12527" w:rsidRDefault="00A12527" w:rsidP="00DA5675">
      <w:pPr>
        <w:spacing w:line="240" w:lineRule="auto"/>
        <w:contextualSpacing/>
        <w:jc w:val="both"/>
        <w:rPr>
          <w:rFonts w:ascii="Times New Roman" w:hAnsi="Times New Roman" w:cs="Times New Roman"/>
          <w:sz w:val="24"/>
          <w:szCs w:val="24"/>
        </w:rPr>
      </w:pPr>
    </w:p>
    <w:p w14:paraId="039FC121" w14:textId="77777777" w:rsidR="00A12527" w:rsidRDefault="00A12527" w:rsidP="00DA5675">
      <w:pPr>
        <w:spacing w:line="240" w:lineRule="auto"/>
        <w:contextualSpacing/>
        <w:jc w:val="both"/>
        <w:rPr>
          <w:rFonts w:ascii="Times New Roman" w:hAnsi="Times New Roman" w:cs="Times New Roman"/>
          <w:sz w:val="24"/>
          <w:szCs w:val="24"/>
        </w:rPr>
      </w:pPr>
    </w:p>
    <w:p w14:paraId="22C0CFCE" w14:textId="77777777" w:rsidR="00A12527" w:rsidRDefault="00A12527" w:rsidP="00DA5675">
      <w:pPr>
        <w:spacing w:line="240" w:lineRule="auto"/>
        <w:contextualSpacing/>
        <w:jc w:val="both"/>
        <w:rPr>
          <w:rFonts w:ascii="Times New Roman" w:hAnsi="Times New Roman" w:cs="Times New Roman"/>
          <w:sz w:val="24"/>
          <w:szCs w:val="24"/>
        </w:rPr>
      </w:pPr>
    </w:p>
    <w:p w14:paraId="59F0C9E2" w14:textId="77777777" w:rsidR="00A12527" w:rsidRDefault="00A12527" w:rsidP="00DA5675">
      <w:pPr>
        <w:spacing w:line="240" w:lineRule="auto"/>
        <w:contextualSpacing/>
        <w:jc w:val="both"/>
        <w:rPr>
          <w:rFonts w:ascii="Times New Roman" w:hAnsi="Times New Roman" w:cs="Times New Roman"/>
          <w:sz w:val="24"/>
          <w:szCs w:val="24"/>
        </w:rPr>
      </w:pPr>
    </w:p>
    <w:p w14:paraId="057DB7D9" w14:textId="77777777" w:rsidR="00A12527" w:rsidRDefault="00A12527" w:rsidP="00DA5675">
      <w:pPr>
        <w:spacing w:line="240" w:lineRule="auto"/>
        <w:contextualSpacing/>
        <w:jc w:val="both"/>
        <w:rPr>
          <w:rFonts w:ascii="Times New Roman" w:hAnsi="Times New Roman" w:cs="Times New Roman"/>
          <w:sz w:val="24"/>
          <w:szCs w:val="24"/>
        </w:rPr>
      </w:pPr>
    </w:p>
    <w:p w14:paraId="4302C404" w14:textId="77777777" w:rsidR="00A12527" w:rsidRDefault="00A12527" w:rsidP="00DA5675">
      <w:pPr>
        <w:spacing w:line="240" w:lineRule="auto"/>
        <w:contextualSpacing/>
        <w:jc w:val="both"/>
        <w:rPr>
          <w:rFonts w:ascii="Times New Roman" w:hAnsi="Times New Roman" w:cs="Times New Roman"/>
          <w:sz w:val="24"/>
          <w:szCs w:val="24"/>
        </w:rPr>
      </w:pPr>
    </w:p>
    <w:p w14:paraId="5C26B288" w14:textId="77777777" w:rsidR="00A12527" w:rsidRDefault="00A12527" w:rsidP="00DA5675">
      <w:pPr>
        <w:spacing w:line="240" w:lineRule="auto"/>
        <w:contextualSpacing/>
        <w:jc w:val="both"/>
        <w:rPr>
          <w:rFonts w:ascii="Times New Roman" w:hAnsi="Times New Roman" w:cs="Times New Roman"/>
          <w:sz w:val="24"/>
          <w:szCs w:val="24"/>
        </w:rPr>
      </w:pPr>
    </w:p>
    <w:p w14:paraId="539BE685" w14:textId="77777777" w:rsidR="00A12527" w:rsidRDefault="00A12527" w:rsidP="00DA5675">
      <w:pPr>
        <w:spacing w:line="240" w:lineRule="auto"/>
        <w:contextualSpacing/>
        <w:jc w:val="both"/>
        <w:rPr>
          <w:rFonts w:ascii="Times New Roman" w:hAnsi="Times New Roman" w:cs="Times New Roman"/>
          <w:sz w:val="24"/>
          <w:szCs w:val="24"/>
        </w:rPr>
      </w:pPr>
    </w:p>
    <w:p w14:paraId="1EE7515D" w14:textId="77777777" w:rsidR="00A12527" w:rsidRDefault="00A12527" w:rsidP="00DA5675">
      <w:pPr>
        <w:spacing w:line="240" w:lineRule="auto"/>
        <w:contextualSpacing/>
        <w:jc w:val="both"/>
        <w:rPr>
          <w:rFonts w:ascii="Times New Roman" w:hAnsi="Times New Roman" w:cs="Times New Roman"/>
          <w:sz w:val="24"/>
          <w:szCs w:val="24"/>
        </w:rPr>
      </w:pPr>
    </w:p>
    <w:p w14:paraId="2B29167B" w14:textId="77777777" w:rsidR="00A12527" w:rsidRDefault="00A12527" w:rsidP="00DA5675">
      <w:pPr>
        <w:spacing w:line="240" w:lineRule="auto"/>
        <w:contextualSpacing/>
        <w:jc w:val="both"/>
        <w:rPr>
          <w:rFonts w:ascii="Times New Roman" w:hAnsi="Times New Roman" w:cs="Times New Roman"/>
          <w:sz w:val="24"/>
          <w:szCs w:val="24"/>
        </w:rPr>
      </w:pPr>
    </w:p>
    <w:p w14:paraId="62504147" w14:textId="77777777" w:rsidR="00A12527" w:rsidRDefault="00A12527" w:rsidP="00DA5675">
      <w:pPr>
        <w:spacing w:line="240" w:lineRule="auto"/>
        <w:contextualSpacing/>
        <w:jc w:val="both"/>
        <w:rPr>
          <w:rFonts w:ascii="Times New Roman" w:hAnsi="Times New Roman" w:cs="Times New Roman"/>
          <w:sz w:val="24"/>
          <w:szCs w:val="24"/>
        </w:rPr>
      </w:pPr>
    </w:p>
    <w:p w14:paraId="3BE51D68" w14:textId="77777777" w:rsidR="00A12527" w:rsidRDefault="00A12527" w:rsidP="00DA5675">
      <w:pPr>
        <w:spacing w:line="240" w:lineRule="auto"/>
        <w:contextualSpacing/>
        <w:jc w:val="both"/>
        <w:rPr>
          <w:rFonts w:ascii="Times New Roman" w:hAnsi="Times New Roman" w:cs="Times New Roman"/>
          <w:sz w:val="24"/>
          <w:szCs w:val="24"/>
        </w:rPr>
      </w:pPr>
    </w:p>
    <w:p w14:paraId="40C12054" w14:textId="62D9E915" w:rsidR="00DA5675" w:rsidRPr="00DA5675" w:rsidRDefault="00DA5675" w:rsidP="00DA5675">
      <w:pPr>
        <w:spacing w:line="240" w:lineRule="auto"/>
        <w:contextualSpacing/>
        <w:jc w:val="both"/>
        <w:rPr>
          <w:rFonts w:ascii="Times New Roman" w:hAnsi="Times New Roman" w:cs="Times New Roman"/>
          <w:sz w:val="24"/>
          <w:szCs w:val="24"/>
        </w:rPr>
      </w:pPr>
      <w:r w:rsidRPr="00DA5675">
        <w:rPr>
          <w:rFonts w:ascii="Times New Roman" w:hAnsi="Times New Roman" w:cs="Times New Roman"/>
          <w:sz w:val="24"/>
          <w:szCs w:val="24"/>
        </w:rPr>
        <w:lastRenderedPageBreak/>
        <w:t>Приложение №2 к Договору оказания услуг №_______ от ________</w:t>
      </w:r>
      <w:proofErr w:type="gramStart"/>
      <w:r w:rsidRPr="00DA5675">
        <w:rPr>
          <w:rFonts w:ascii="Times New Roman" w:hAnsi="Times New Roman" w:cs="Times New Roman"/>
          <w:sz w:val="24"/>
          <w:szCs w:val="24"/>
        </w:rPr>
        <w:t>г</w:t>
      </w:r>
      <w:proofErr w:type="gramEnd"/>
      <w:r w:rsidRPr="00DA5675">
        <w:rPr>
          <w:rFonts w:ascii="Times New Roman" w:hAnsi="Times New Roman" w:cs="Times New Roman"/>
          <w:sz w:val="24"/>
          <w:szCs w:val="24"/>
        </w:rPr>
        <w:t xml:space="preserve">. </w:t>
      </w:r>
    </w:p>
    <w:p w14:paraId="7BBA9A5F" w14:textId="77777777" w:rsidR="00DA5675" w:rsidRPr="00DA5675" w:rsidRDefault="00DA5675" w:rsidP="00DA5675">
      <w:pPr>
        <w:spacing w:line="240" w:lineRule="auto"/>
        <w:contextualSpacing/>
        <w:jc w:val="both"/>
        <w:rPr>
          <w:rFonts w:ascii="Times New Roman" w:hAnsi="Times New Roman" w:cs="Times New Roman"/>
          <w:sz w:val="20"/>
          <w:szCs w:val="20"/>
        </w:rPr>
      </w:pPr>
    </w:p>
    <w:p w14:paraId="262C3819" w14:textId="77777777" w:rsidR="00DA5675" w:rsidRPr="00DA5675" w:rsidRDefault="00DA5675" w:rsidP="00DA5675">
      <w:pPr>
        <w:spacing w:line="240" w:lineRule="auto"/>
        <w:ind w:right="-285"/>
        <w:contextualSpacing/>
        <w:jc w:val="center"/>
        <w:rPr>
          <w:rFonts w:ascii="Times New Roman" w:hAnsi="Times New Roman" w:cs="Times New Roman"/>
          <w:b/>
          <w:color w:val="FF0000"/>
        </w:rPr>
      </w:pPr>
      <w:r w:rsidRPr="00DA5675">
        <w:rPr>
          <w:rFonts w:ascii="Times New Roman" w:hAnsi="Times New Roman" w:cs="Times New Roman"/>
          <w:b/>
          <w:color w:val="FF0000"/>
        </w:rPr>
        <w:t>ТЕХНИЧЕСКОЕ ЗАДАНИЕ</w:t>
      </w:r>
    </w:p>
    <w:p w14:paraId="0970D906" w14:textId="52EBB6F6" w:rsidR="00DA5675" w:rsidRPr="00DA5675" w:rsidRDefault="00DA5675" w:rsidP="00DA5675">
      <w:pPr>
        <w:widowControl w:val="0"/>
        <w:autoSpaceDE w:val="0"/>
        <w:spacing w:line="240" w:lineRule="auto"/>
        <w:contextualSpacing/>
        <w:jc w:val="center"/>
        <w:rPr>
          <w:rFonts w:ascii="Times New Roman" w:hAnsi="Times New Roman" w:cs="Times New Roman"/>
          <w:bCs/>
          <w:color w:val="FF0000"/>
        </w:rPr>
      </w:pPr>
      <w:r w:rsidRPr="00DA5675">
        <w:rPr>
          <w:rFonts w:ascii="Times New Roman" w:hAnsi="Times New Roman" w:cs="Times New Roman"/>
          <w:bCs/>
          <w:color w:val="FF0000"/>
        </w:rPr>
        <w:t xml:space="preserve">на оказание Услуг </w:t>
      </w:r>
    </w:p>
    <w:p w14:paraId="494268A9" w14:textId="77777777" w:rsidR="00DA5675" w:rsidRPr="00DA5675" w:rsidRDefault="00DA5675" w:rsidP="00DA5675">
      <w:pPr>
        <w:autoSpaceDE w:val="0"/>
        <w:spacing w:line="240" w:lineRule="auto"/>
        <w:ind w:firstLine="567"/>
        <w:contextualSpacing/>
        <w:jc w:val="both"/>
        <w:rPr>
          <w:rFonts w:ascii="Times New Roman" w:hAnsi="Times New Roman" w:cs="Times New Roman"/>
          <w:bCs/>
          <w:color w:val="FF0000"/>
        </w:rPr>
      </w:pPr>
    </w:p>
    <w:tbl>
      <w:tblPr>
        <w:tblW w:w="9356" w:type="dxa"/>
        <w:tblInd w:w="-5" w:type="dxa"/>
        <w:tblCellMar>
          <w:left w:w="10" w:type="dxa"/>
          <w:right w:w="10" w:type="dxa"/>
        </w:tblCellMar>
        <w:tblLook w:val="0000" w:firstRow="0" w:lastRow="0" w:firstColumn="0" w:lastColumn="0" w:noHBand="0" w:noVBand="0"/>
      </w:tblPr>
      <w:tblGrid>
        <w:gridCol w:w="4111"/>
        <w:gridCol w:w="1276"/>
        <w:gridCol w:w="1417"/>
        <w:gridCol w:w="1276"/>
        <w:gridCol w:w="1276"/>
      </w:tblGrid>
      <w:tr w:rsidR="00DA5675" w:rsidRPr="00DA5675" w14:paraId="34044A4C" w14:textId="77777777" w:rsidTr="00DA5675">
        <w:trPr>
          <w:trHeight w:val="75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5FF0D" w14:textId="77777777" w:rsidR="00DA5675" w:rsidRPr="00DA5675" w:rsidRDefault="00DA5675" w:rsidP="00DA5675">
            <w:pPr>
              <w:spacing w:line="240" w:lineRule="auto"/>
              <w:contextualSpacing/>
              <w:jc w:val="center"/>
              <w:rPr>
                <w:rFonts w:ascii="Times New Roman" w:eastAsia="Calibri" w:hAnsi="Times New Roman" w:cs="Times New Roman"/>
                <w:b/>
                <w:bCs/>
                <w:color w:val="FF0000"/>
                <w:lang w:eastAsia="ru-RU"/>
              </w:rPr>
            </w:pPr>
            <w:r w:rsidRPr="00DA5675">
              <w:rPr>
                <w:rFonts w:ascii="Times New Roman" w:eastAsia="Calibri" w:hAnsi="Times New Roman" w:cs="Times New Roman"/>
                <w:b/>
                <w:bCs/>
                <w:color w:val="FF0000"/>
                <w:lang w:eastAsia="ru-RU"/>
              </w:rPr>
              <w:t>Наименование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65F87" w14:textId="77777777" w:rsidR="00DA5675" w:rsidRPr="00DA5675" w:rsidRDefault="00DA5675" w:rsidP="00DA5675">
            <w:pPr>
              <w:spacing w:line="240" w:lineRule="auto"/>
              <w:contextualSpacing/>
              <w:jc w:val="center"/>
              <w:rPr>
                <w:rFonts w:ascii="Times New Roman" w:eastAsia="Calibri" w:hAnsi="Times New Roman" w:cs="Times New Roman"/>
                <w:b/>
                <w:bCs/>
                <w:color w:val="FF0000"/>
                <w:lang w:eastAsia="ru-RU"/>
              </w:rPr>
            </w:pPr>
            <w:r w:rsidRPr="00DA5675">
              <w:rPr>
                <w:rFonts w:ascii="Times New Roman" w:eastAsia="Calibri" w:hAnsi="Times New Roman" w:cs="Times New Roman"/>
                <w:b/>
                <w:bCs/>
                <w:color w:val="FF0000"/>
                <w:lang w:eastAsia="ru-RU"/>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B94A9" w14:textId="77777777" w:rsidR="00DA5675" w:rsidRPr="00DA5675" w:rsidRDefault="00DA5675" w:rsidP="00DA5675">
            <w:pPr>
              <w:spacing w:line="240" w:lineRule="auto"/>
              <w:contextualSpacing/>
              <w:jc w:val="center"/>
              <w:rPr>
                <w:rFonts w:ascii="Times New Roman" w:eastAsia="Calibri" w:hAnsi="Times New Roman" w:cs="Times New Roman"/>
                <w:b/>
                <w:bCs/>
                <w:color w:val="FF0000"/>
                <w:lang w:eastAsia="ru-RU"/>
              </w:rPr>
            </w:pPr>
            <w:r w:rsidRPr="00DA5675">
              <w:rPr>
                <w:rFonts w:ascii="Times New Roman" w:eastAsia="Calibri" w:hAnsi="Times New Roman" w:cs="Times New Roman"/>
                <w:b/>
                <w:bCs/>
                <w:color w:val="FF0000"/>
                <w:lang w:eastAsia="ru-RU"/>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2F057" w14:textId="77777777" w:rsidR="00DA5675" w:rsidRPr="00DA5675" w:rsidRDefault="00DA5675" w:rsidP="00DA5675">
            <w:pPr>
              <w:spacing w:line="240" w:lineRule="auto"/>
              <w:contextualSpacing/>
              <w:jc w:val="center"/>
              <w:rPr>
                <w:rFonts w:ascii="Times New Roman" w:eastAsia="Calibri" w:hAnsi="Times New Roman" w:cs="Times New Roman"/>
                <w:b/>
                <w:bCs/>
                <w:color w:val="FF0000"/>
                <w:lang w:eastAsia="ru-RU"/>
              </w:rPr>
            </w:pPr>
            <w:r w:rsidRPr="00DA5675">
              <w:rPr>
                <w:rFonts w:ascii="Times New Roman" w:eastAsia="Calibri" w:hAnsi="Times New Roman" w:cs="Times New Roman"/>
                <w:b/>
                <w:bCs/>
                <w:color w:val="FF0000"/>
                <w:lang w:eastAsia="ru-RU"/>
              </w:rPr>
              <w:t>Цена за ед.,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ADE05" w14:textId="77777777" w:rsidR="00DA5675" w:rsidRPr="00DA5675" w:rsidRDefault="00DA5675" w:rsidP="00DA5675">
            <w:pPr>
              <w:spacing w:line="240" w:lineRule="auto"/>
              <w:contextualSpacing/>
              <w:jc w:val="center"/>
              <w:rPr>
                <w:rFonts w:ascii="Times New Roman" w:eastAsia="Calibri" w:hAnsi="Times New Roman" w:cs="Times New Roman"/>
                <w:b/>
                <w:bCs/>
                <w:color w:val="FF0000"/>
                <w:lang w:eastAsia="ru-RU"/>
              </w:rPr>
            </w:pPr>
            <w:r w:rsidRPr="00DA5675">
              <w:rPr>
                <w:rFonts w:ascii="Times New Roman" w:eastAsia="Calibri" w:hAnsi="Times New Roman" w:cs="Times New Roman"/>
                <w:b/>
                <w:bCs/>
                <w:color w:val="FF0000"/>
                <w:lang w:eastAsia="ru-RU"/>
              </w:rPr>
              <w:t>Сумма, руб.</w:t>
            </w:r>
          </w:p>
        </w:tc>
      </w:tr>
      <w:tr w:rsidR="00DA5675" w:rsidRPr="00DA5675" w14:paraId="0200C780" w14:textId="77777777" w:rsidTr="00DA5675">
        <w:trPr>
          <w:trHeight w:val="98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31ACE" w14:textId="622D6DEC" w:rsidR="00DA5675" w:rsidRPr="00DA5675" w:rsidRDefault="00DA5675" w:rsidP="00DA5675">
            <w:pPr>
              <w:tabs>
                <w:tab w:val="left" w:pos="2520"/>
              </w:tabs>
              <w:spacing w:line="240" w:lineRule="auto"/>
              <w:contextualSpacing/>
              <w:jc w:val="center"/>
              <w:rPr>
                <w:rFonts w:ascii="Times New Roman" w:eastAsia="Calibri" w:hAnsi="Times New Roman" w:cs="Times New Roman"/>
                <w:color w:val="FF0000"/>
                <w:lang w:eastAsia="ru-RU"/>
              </w:rPr>
            </w:pPr>
            <w:r w:rsidRPr="00DA5675">
              <w:rPr>
                <w:rFonts w:ascii="Times New Roman" w:eastAsia="Calibri" w:hAnsi="Times New Roman" w:cs="Times New Roman"/>
                <w:color w:val="FF0000"/>
                <w:lang w:eastAsia="ru-RU"/>
              </w:rPr>
              <w:t>Услуги по бронированию _______________________</w:t>
            </w:r>
          </w:p>
          <w:p w14:paraId="43481878" w14:textId="77777777" w:rsidR="00DA5675" w:rsidRPr="00DA5675" w:rsidRDefault="00DA5675" w:rsidP="00DA5675">
            <w:pPr>
              <w:tabs>
                <w:tab w:val="left" w:pos="2520"/>
              </w:tabs>
              <w:spacing w:line="240" w:lineRule="auto"/>
              <w:contextualSpacing/>
              <w:jc w:val="center"/>
              <w:rPr>
                <w:rFonts w:ascii="Times New Roman" w:eastAsia="Calibri" w:hAnsi="Times New Roman" w:cs="Times New Roman"/>
                <w:color w:val="FF0000"/>
                <w:lang w:eastAsia="ru-RU"/>
              </w:rPr>
            </w:pPr>
          </w:p>
          <w:p w14:paraId="3FDF7FF2" w14:textId="30A87677" w:rsidR="00DA5675" w:rsidRPr="00DA5675" w:rsidRDefault="00DA5675" w:rsidP="00804EAB">
            <w:pPr>
              <w:spacing w:line="240" w:lineRule="auto"/>
              <w:contextualSpacing/>
              <w:jc w:val="center"/>
              <w:rPr>
                <w:rFonts w:ascii="Times New Roman" w:eastAsia="Calibri" w:hAnsi="Times New Roman" w:cs="Times New Roman"/>
                <w:color w:val="FF0000"/>
                <w:lang w:eastAsia="ru-RU"/>
              </w:rPr>
            </w:pPr>
            <w:r w:rsidRPr="00DA5675">
              <w:rPr>
                <w:rFonts w:ascii="Times New Roman" w:eastAsia="Calibri" w:hAnsi="Times New Roman" w:cs="Times New Roman"/>
                <w:color w:val="FF0000"/>
                <w:lang w:eastAsia="ru-RU"/>
              </w:rPr>
              <w:t xml:space="preserve">ОКПД 2 / КТРУ - </w:t>
            </w:r>
            <w:r w:rsidR="00804EAB">
              <w:rPr>
                <w:rFonts w:ascii="Times New Roman" w:eastAsia="Calibri" w:hAnsi="Times New Roman" w:cs="Times New Roman"/>
                <w:color w:val="FF0000"/>
                <w:lang w:eastAsia="ru-RU"/>
              </w:rPr>
              <w:t>________________</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C4445" w14:textId="77777777" w:rsidR="00DA5675" w:rsidRPr="00DA5675" w:rsidRDefault="00DA5675" w:rsidP="00DA5675">
            <w:pPr>
              <w:spacing w:line="240" w:lineRule="auto"/>
              <w:contextualSpacing/>
              <w:jc w:val="center"/>
              <w:rPr>
                <w:rFonts w:ascii="Times New Roman" w:eastAsia="Calibri" w:hAnsi="Times New Roman" w:cs="Times New Roman"/>
                <w:color w:val="FF0000"/>
                <w:lang w:eastAsia="ru-RU"/>
              </w:rPr>
            </w:pPr>
            <w:proofErr w:type="spellStart"/>
            <w:r w:rsidRPr="00DA5675">
              <w:rPr>
                <w:rFonts w:ascii="Times New Roman" w:eastAsia="Calibri" w:hAnsi="Times New Roman" w:cs="Times New Roman"/>
                <w:color w:val="FF0000"/>
                <w:lang w:eastAsia="ru-RU"/>
              </w:rPr>
              <w:t>Усл.ед</w:t>
            </w:r>
            <w:proofErr w:type="spellEnd"/>
            <w:r w:rsidRPr="00DA5675">
              <w:rPr>
                <w:rFonts w:ascii="Times New Roman" w:eastAsia="Calibri" w:hAnsi="Times New Roman" w:cs="Times New Roman"/>
                <w:color w:val="FF0000"/>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417B5" w14:textId="77777777" w:rsidR="00DA5675" w:rsidRPr="00DA5675" w:rsidRDefault="00DA5675" w:rsidP="00DA5675">
            <w:pPr>
              <w:spacing w:line="240" w:lineRule="auto"/>
              <w:contextualSpacing/>
              <w:jc w:val="center"/>
              <w:rPr>
                <w:rFonts w:ascii="Times New Roman" w:eastAsia="Calibri" w:hAnsi="Times New Roman" w:cs="Times New Roman"/>
                <w:color w:val="FF0000"/>
                <w:lang w:eastAsia="ru-RU"/>
              </w:rPr>
            </w:pPr>
            <w:r w:rsidRPr="00DA5675">
              <w:rPr>
                <w:rFonts w:ascii="Times New Roman" w:eastAsia="Calibri" w:hAnsi="Times New Roman" w:cs="Times New Roman"/>
                <w:color w:val="FF0000"/>
                <w:lang w:eastAsia="ru-RU"/>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E5259" w14:textId="03DED23A" w:rsidR="00DA5675" w:rsidRPr="00DA5675" w:rsidRDefault="00DA5675" w:rsidP="00DA5675">
            <w:pPr>
              <w:spacing w:line="240" w:lineRule="auto"/>
              <w:contextualSpacing/>
              <w:jc w:val="center"/>
              <w:rPr>
                <w:rFonts w:ascii="Times New Roman" w:eastAsia="Calibri" w:hAnsi="Times New Roman" w:cs="Times New Roman"/>
                <w:color w:val="FF0000"/>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9E0C5" w14:textId="1633A63B" w:rsidR="00DA5675" w:rsidRPr="00DA5675" w:rsidRDefault="00DA5675" w:rsidP="00DA5675">
            <w:pPr>
              <w:spacing w:line="240" w:lineRule="auto"/>
              <w:contextualSpacing/>
              <w:jc w:val="center"/>
              <w:rPr>
                <w:rFonts w:ascii="Times New Roman" w:eastAsia="Calibri" w:hAnsi="Times New Roman" w:cs="Times New Roman"/>
                <w:color w:val="FF0000"/>
                <w:lang w:eastAsia="ru-RU"/>
              </w:rPr>
            </w:pPr>
          </w:p>
        </w:tc>
      </w:tr>
      <w:tr w:rsidR="00DA5675" w:rsidRPr="00DA5675" w14:paraId="7CA42588" w14:textId="77777777" w:rsidTr="00DA5675">
        <w:trPr>
          <w:trHeight w:val="567"/>
        </w:trPr>
        <w:tc>
          <w:tcPr>
            <w:tcW w:w="80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23C7C" w14:textId="77777777" w:rsidR="00DA5675" w:rsidRPr="00DA5675" w:rsidRDefault="00DA5675" w:rsidP="00DA5675">
            <w:pPr>
              <w:spacing w:line="240" w:lineRule="auto"/>
              <w:contextualSpacing/>
              <w:rPr>
                <w:rFonts w:ascii="Times New Roman" w:eastAsia="Calibri" w:hAnsi="Times New Roman" w:cs="Times New Roman"/>
                <w:b/>
                <w:bCs/>
                <w:color w:val="FF0000"/>
                <w:lang w:eastAsia="ru-RU"/>
              </w:rPr>
            </w:pPr>
            <w:r w:rsidRPr="00DA5675">
              <w:rPr>
                <w:rFonts w:ascii="Times New Roman" w:eastAsia="Calibri" w:hAnsi="Times New Roman" w:cs="Times New Roman"/>
                <w:b/>
                <w:bCs/>
                <w:color w:val="FF0000"/>
                <w:lang w:eastAsia="ru-RU"/>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749B9" w14:textId="567CF0E3" w:rsidR="00DA5675" w:rsidRPr="00DA5675" w:rsidRDefault="00DA5675" w:rsidP="00DA5675">
            <w:pPr>
              <w:spacing w:line="240" w:lineRule="auto"/>
              <w:contextualSpacing/>
              <w:jc w:val="center"/>
              <w:rPr>
                <w:rFonts w:ascii="Times New Roman" w:eastAsia="Calibri" w:hAnsi="Times New Roman" w:cs="Times New Roman"/>
                <w:b/>
                <w:bCs/>
                <w:color w:val="FF0000"/>
                <w:lang w:eastAsia="ru-RU"/>
              </w:rPr>
            </w:pPr>
          </w:p>
        </w:tc>
      </w:tr>
    </w:tbl>
    <w:p w14:paraId="4040BEC1" w14:textId="77777777" w:rsidR="00DA5675" w:rsidRPr="00DA5675" w:rsidRDefault="00DA5675" w:rsidP="00DA5675">
      <w:pPr>
        <w:autoSpaceDE w:val="0"/>
        <w:spacing w:line="240" w:lineRule="auto"/>
        <w:ind w:firstLine="567"/>
        <w:contextualSpacing/>
        <w:jc w:val="both"/>
        <w:rPr>
          <w:rFonts w:ascii="Times New Roman" w:eastAsia="Arial Unicode MS" w:hAnsi="Times New Roman" w:cs="Times New Roman"/>
          <w:i/>
          <w:iCs/>
          <w:color w:val="FF0000"/>
        </w:rPr>
      </w:pPr>
    </w:p>
    <w:p w14:paraId="05BBCA6D" w14:textId="6F7A6B1E" w:rsidR="00DA5675" w:rsidRPr="00DA5675" w:rsidRDefault="00DA5675" w:rsidP="00DA5675">
      <w:pPr>
        <w:autoSpaceDE w:val="0"/>
        <w:spacing w:line="240" w:lineRule="auto"/>
        <w:ind w:firstLine="540"/>
        <w:contextualSpacing/>
        <w:jc w:val="both"/>
        <w:rPr>
          <w:rFonts w:ascii="Times New Roman" w:eastAsia="Arial Unicode MS" w:hAnsi="Times New Roman" w:cs="Times New Roman"/>
          <w:color w:val="FF0000"/>
        </w:rPr>
      </w:pPr>
      <w:r w:rsidRPr="00DA5675">
        <w:rPr>
          <w:rFonts w:ascii="Times New Roman" w:eastAsia="Arial Unicode MS" w:hAnsi="Times New Roman" w:cs="Times New Roman"/>
          <w:color w:val="FF0000"/>
        </w:rPr>
        <w:t>Услуги по бронированию __________________ должны соответствовать положениям законодательства РФ, Постановления Правительства Российской Федерации от 18.11.2020 № 1853 «Об утверждении Правил предоставления гостиничных услуг в Российской Федерации», а также других правовых актов, предусматривающих обязательные требования к оказанию данного вида услуг.</w:t>
      </w:r>
    </w:p>
    <w:p w14:paraId="467F9BE6" w14:textId="77777777" w:rsidR="00DA5675" w:rsidRPr="00DA5675" w:rsidRDefault="00DA5675" w:rsidP="00DA5675">
      <w:pPr>
        <w:autoSpaceDE w:val="0"/>
        <w:spacing w:line="240" w:lineRule="auto"/>
        <w:ind w:firstLine="540"/>
        <w:contextualSpacing/>
        <w:jc w:val="both"/>
        <w:rPr>
          <w:rFonts w:ascii="Times New Roman" w:eastAsia="Arial Unicode MS" w:hAnsi="Times New Roman" w:cs="Times New Roman"/>
          <w:color w:val="FF0000"/>
        </w:rPr>
      </w:pPr>
    </w:p>
    <w:tbl>
      <w:tblPr>
        <w:tblStyle w:val="a3"/>
        <w:tblW w:w="0" w:type="auto"/>
        <w:tblLook w:val="04A0" w:firstRow="1" w:lastRow="0" w:firstColumn="1" w:lastColumn="0" w:noHBand="0" w:noVBand="1"/>
      </w:tblPr>
      <w:tblGrid>
        <w:gridCol w:w="4732"/>
        <w:gridCol w:w="4733"/>
      </w:tblGrid>
      <w:tr w:rsidR="00DA5675" w:rsidRPr="00DA5675" w14:paraId="1D9CCBF2" w14:textId="77777777" w:rsidTr="00843C2E">
        <w:tc>
          <w:tcPr>
            <w:tcW w:w="4732" w:type="dxa"/>
          </w:tcPr>
          <w:p w14:paraId="64914A3B" w14:textId="77777777" w:rsidR="00DA5675" w:rsidRPr="00DA5675" w:rsidRDefault="00DA5675" w:rsidP="00DA5675">
            <w:pPr>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ИСПОЛНИТЕЛЬ</w:t>
            </w:r>
          </w:p>
        </w:tc>
        <w:tc>
          <w:tcPr>
            <w:tcW w:w="4733" w:type="dxa"/>
          </w:tcPr>
          <w:p w14:paraId="34D9ABB3" w14:textId="77777777" w:rsidR="00DA5675" w:rsidRPr="00DA5675" w:rsidRDefault="00DA5675" w:rsidP="00DA5675">
            <w:pPr>
              <w:contextualSpacing/>
              <w:jc w:val="both"/>
              <w:rPr>
                <w:rFonts w:ascii="Times New Roman" w:hAnsi="Times New Roman" w:cs="Times New Roman"/>
                <w:b/>
                <w:bCs/>
                <w:sz w:val="24"/>
                <w:szCs w:val="24"/>
              </w:rPr>
            </w:pPr>
            <w:r w:rsidRPr="00DA5675">
              <w:rPr>
                <w:rFonts w:ascii="Times New Roman" w:hAnsi="Times New Roman" w:cs="Times New Roman"/>
                <w:b/>
                <w:bCs/>
                <w:sz w:val="24"/>
                <w:szCs w:val="24"/>
              </w:rPr>
              <w:t>ЗАКАЗЧИК</w:t>
            </w:r>
          </w:p>
        </w:tc>
      </w:tr>
      <w:tr w:rsidR="00DA5675" w:rsidRPr="00DA5675" w14:paraId="72C61589" w14:textId="77777777" w:rsidTr="00843C2E">
        <w:tc>
          <w:tcPr>
            <w:tcW w:w="4732" w:type="dxa"/>
          </w:tcPr>
          <w:p w14:paraId="2348B531" w14:textId="77777777" w:rsidR="00DA5675" w:rsidRPr="00DA5675" w:rsidRDefault="00DA5675" w:rsidP="00DA5675">
            <w:pPr>
              <w:tabs>
                <w:tab w:val="left" w:pos="1795"/>
              </w:tabs>
              <w:contextualSpacing/>
              <w:jc w:val="both"/>
              <w:rPr>
                <w:rFonts w:ascii="Times New Roman" w:hAnsi="Times New Roman" w:cs="Times New Roman"/>
                <w:sz w:val="24"/>
                <w:szCs w:val="24"/>
              </w:rPr>
            </w:pPr>
            <w:r w:rsidRPr="00DA5675">
              <w:rPr>
                <w:rFonts w:ascii="Times New Roman" w:hAnsi="Times New Roman" w:cs="Times New Roman"/>
                <w:sz w:val="24"/>
                <w:szCs w:val="24"/>
              </w:rPr>
              <w:t>Директор ООО «Центральные авиакассы»</w:t>
            </w:r>
          </w:p>
          <w:p w14:paraId="375BEE12" w14:textId="77777777" w:rsidR="00DA5675" w:rsidRPr="00DA5675" w:rsidRDefault="00DA5675" w:rsidP="00DA5675">
            <w:pPr>
              <w:tabs>
                <w:tab w:val="left" w:pos="1795"/>
              </w:tabs>
              <w:contextualSpacing/>
              <w:jc w:val="both"/>
              <w:rPr>
                <w:rFonts w:ascii="Times New Roman" w:hAnsi="Times New Roman" w:cs="Times New Roman"/>
                <w:sz w:val="24"/>
                <w:szCs w:val="24"/>
              </w:rPr>
            </w:pPr>
          </w:p>
          <w:p w14:paraId="5CC8F723" w14:textId="7FCEBCDD" w:rsidR="00DA5675" w:rsidRPr="00DA5675" w:rsidRDefault="00A12527" w:rsidP="00DA5675">
            <w:pPr>
              <w:tabs>
                <w:tab w:val="left" w:pos="1795"/>
              </w:tabs>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w:t>
            </w:r>
            <w:r w:rsidR="00DA5675" w:rsidRPr="00DA5675">
              <w:rPr>
                <w:rFonts w:ascii="Times New Roman" w:hAnsi="Times New Roman" w:cs="Times New Roman"/>
                <w:sz w:val="24"/>
                <w:szCs w:val="24"/>
              </w:rPr>
              <w:t xml:space="preserve">/В.Г. Шапкина/ </w:t>
            </w:r>
            <w:proofErr w:type="spellStart"/>
            <w:r w:rsidR="00DA5675" w:rsidRPr="00DA5675">
              <w:rPr>
                <w:rFonts w:ascii="Times New Roman" w:hAnsi="Times New Roman" w:cs="Times New Roman"/>
                <w:sz w:val="24"/>
                <w:szCs w:val="24"/>
              </w:rPr>
              <w:t>м.п</w:t>
            </w:r>
            <w:proofErr w:type="spellEnd"/>
            <w:r w:rsidR="00DA5675" w:rsidRPr="00DA5675">
              <w:rPr>
                <w:rFonts w:ascii="Times New Roman" w:hAnsi="Times New Roman" w:cs="Times New Roman"/>
                <w:sz w:val="24"/>
                <w:szCs w:val="24"/>
              </w:rPr>
              <w:t>.</w:t>
            </w:r>
          </w:p>
        </w:tc>
        <w:tc>
          <w:tcPr>
            <w:tcW w:w="4733" w:type="dxa"/>
          </w:tcPr>
          <w:p w14:paraId="24BDE850" w14:textId="77777777" w:rsidR="00DA5675" w:rsidRPr="00DA5675" w:rsidRDefault="00DA5675" w:rsidP="00DA5675">
            <w:pPr>
              <w:tabs>
                <w:tab w:val="left" w:pos="1795"/>
              </w:tabs>
              <w:contextualSpacing/>
              <w:jc w:val="both"/>
              <w:rPr>
                <w:rFonts w:ascii="Times New Roman" w:hAnsi="Times New Roman" w:cs="Times New Roman"/>
                <w:sz w:val="24"/>
                <w:szCs w:val="24"/>
              </w:rPr>
            </w:pPr>
            <w:r w:rsidRPr="00DA5675">
              <w:rPr>
                <w:rFonts w:ascii="Times New Roman" w:hAnsi="Times New Roman" w:cs="Times New Roman"/>
                <w:sz w:val="24"/>
                <w:szCs w:val="24"/>
              </w:rPr>
              <w:t>Директор ООО «__________»</w:t>
            </w:r>
          </w:p>
          <w:p w14:paraId="2485FC70" w14:textId="77777777" w:rsidR="00DA5675" w:rsidRPr="00DA5675" w:rsidRDefault="00DA5675" w:rsidP="00DA5675">
            <w:pPr>
              <w:tabs>
                <w:tab w:val="left" w:pos="1795"/>
              </w:tabs>
              <w:contextualSpacing/>
              <w:jc w:val="both"/>
              <w:rPr>
                <w:rFonts w:ascii="Times New Roman" w:hAnsi="Times New Roman" w:cs="Times New Roman"/>
                <w:sz w:val="24"/>
                <w:szCs w:val="24"/>
              </w:rPr>
            </w:pPr>
          </w:p>
          <w:p w14:paraId="43321114" w14:textId="77777777" w:rsidR="00DA5675" w:rsidRPr="00DA5675" w:rsidRDefault="00DA5675" w:rsidP="00DA5675">
            <w:pPr>
              <w:contextualSpacing/>
              <w:jc w:val="both"/>
              <w:rPr>
                <w:rFonts w:ascii="Times New Roman" w:hAnsi="Times New Roman" w:cs="Times New Roman"/>
                <w:sz w:val="24"/>
                <w:szCs w:val="24"/>
              </w:rPr>
            </w:pPr>
            <w:r w:rsidRPr="00DA5675">
              <w:rPr>
                <w:rFonts w:ascii="Times New Roman" w:hAnsi="Times New Roman" w:cs="Times New Roman"/>
                <w:sz w:val="24"/>
                <w:szCs w:val="24"/>
              </w:rPr>
              <w:t xml:space="preserve"> ________________________ /_________/ </w:t>
            </w:r>
            <w:proofErr w:type="spellStart"/>
            <w:r w:rsidRPr="00DA5675">
              <w:rPr>
                <w:rFonts w:ascii="Times New Roman" w:hAnsi="Times New Roman" w:cs="Times New Roman"/>
                <w:sz w:val="24"/>
                <w:szCs w:val="24"/>
              </w:rPr>
              <w:t>м.п</w:t>
            </w:r>
            <w:proofErr w:type="spellEnd"/>
            <w:r w:rsidRPr="00DA5675">
              <w:rPr>
                <w:rFonts w:ascii="Times New Roman" w:hAnsi="Times New Roman" w:cs="Times New Roman"/>
                <w:sz w:val="24"/>
                <w:szCs w:val="24"/>
              </w:rPr>
              <w:t>.</w:t>
            </w:r>
          </w:p>
        </w:tc>
      </w:tr>
    </w:tbl>
    <w:p w14:paraId="367EEE07" w14:textId="77777777" w:rsidR="00DA5675" w:rsidRPr="00DA5675" w:rsidRDefault="00DA5675" w:rsidP="00DA5675">
      <w:pPr>
        <w:autoSpaceDE w:val="0"/>
        <w:spacing w:line="240" w:lineRule="auto"/>
        <w:contextualSpacing/>
        <w:jc w:val="both"/>
        <w:rPr>
          <w:rFonts w:ascii="Times New Roman" w:eastAsia="Arial Unicode MS" w:hAnsi="Times New Roman" w:cs="Times New Roman"/>
          <w:color w:val="FF0000"/>
        </w:rPr>
      </w:pPr>
    </w:p>
    <w:sectPr w:rsidR="00DA5675" w:rsidRPr="00DA5675" w:rsidSect="00A12527">
      <w:pgSz w:w="11906" w:h="16838"/>
      <w:pgMar w:top="993" w:right="991"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34B9F"/>
    <w:multiLevelType w:val="multilevel"/>
    <w:tmpl w:val="B96627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4A7E7B8A"/>
    <w:multiLevelType w:val="multilevel"/>
    <w:tmpl w:val="61EAC8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ED63559"/>
    <w:multiLevelType w:val="multilevel"/>
    <w:tmpl w:val="CD1885EC"/>
    <w:lvl w:ilvl="0">
      <w:start w:val="1"/>
      <w:numFmt w:val="decimal"/>
      <w:lvlText w:val="%1."/>
      <w:lvlJc w:val="left"/>
      <w:pPr>
        <w:ind w:left="72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1E2"/>
    <w:rsid w:val="00027E94"/>
    <w:rsid w:val="0004739E"/>
    <w:rsid w:val="001836E1"/>
    <w:rsid w:val="00197CDE"/>
    <w:rsid w:val="001B3896"/>
    <w:rsid w:val="001D6765"/>
    <w:rsid w:val="001F04E1"/>
    <w:rsid w:val="001F2A21"/>
    <w:rsid w:val="003364A7"/>
    <w:rsid w:val="00370A60"/>
    <w:rsid w:val="003D231C"/>
    <w:rsid w:val="003E38FD"/>
    <w:rsid w:val="00422D4C"/>
    <w:rsid w:val="004268FF"/>
    <w:rsid w:val="00484392"/>
    <w:rsid w:val="004C39DC"/>
    <w:rsid w:val="005572C0"/>
    <w:rsid w:val="0061043D"/>
    <w:rsid w:val="00620E45"/>
    <w:rsid w:val="00697575"/>
    <w:rsid w:val="006E39E1"/>
    <w:rsid w:val="006E5697"/>
    <w:rsid w:val="00730C06"/>
    <w:rsid w:val="0079637B"/>
    <w:rsid w:val="00804EAB"/>
    <w:rsid w:val="00834AD7"/>
    <w:rsid w:val="00870CC4"/>
    <w:rsid w:val="008F3B78"/>
    <w:rsid w:val="009556FB"/>
    <w:rsid w:val="00985B43"/>
    <w:rsid w:val="009905D8"/>
    <w:rsid w:val="00A0755A"/>
    <w:rsid w:val="00A12527"/>
    <w:rsid w:val="00A308E5"/>
    <w:rsid w:val="00A56E5D"/>
    <w:rsid w:val="00AB5022"/>
    <w:rsid w:val="00AD31E2"/>
    <w:rsid w:val="00BE7E64"/>
    <w:rsid w:val="00C1248C"/>
    <w:rsid w:val="00C56940"/>
    <w:rsid w:val="00C76DE2"/>
    <w:rsid w:val="00CA34AC"/>
    <w:rsid w:val="00CE33BA"/>
    <w:rsid w:val="00DA5675"/>
    <w:rsid w:val="00DC548E"/>
    <w:rsid w:val="00E31BB0"/>
    <w:rsid w:val="00F175F3"/>
    <w:rsid w:val="00F47BAD"/>
    <w:rsid w:val="00F7345E"/>
    <w:rsid w:val="00F979C4"/>
    <w:rsid w:val="00FA3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5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1043D"/>
    <w:rPr>
      <w:color w:val="0563C1" w:themeColor="hyperlink"/>
      <w:u w:val="single"/>
    </w:rPr>
  </w:style>
  <w:style w:type="character" w:customStyle="1" w:styleId="UnresolvedMention">
    <w:name w:val="Unresolved Mention"/>
    <w:basedOn w:val="a0"/>
    <w:uiPriority w:val="99"/>
    <w:semiHidden/>
    <w:unhideWhenUsed/>
    <w:rsid w:val="0061043D"/>
    <w:rPr>
      <w:color w:val="605E5C"/>
      <w:shd w:val="clear" w:color="auto" w:fill="E1DFDD"/>
    </w:rPr>
  </w:style>
  <w:style w:type="paragraph" w:styleId="a5">
    <w:name w:val="List Paragraph"/>
    <w:basedOn w:val="a"/>
    <w:qFormat/>
    <w:rsid w:val="009556FB"/>
    <w:pPr>
      <w:ind w:left="720"/>
      <w:contextualSpacing/>
    </w:pPr>
  </w:style>
  <w:style w:type="paragraph" w:customStyle="1" w:styleId="21">
    <w:name w:val="Основной текст 21"/>
    <w:basedOn w:val="a"/>
    <w:rsid w:val="005572C0"/>
    <w:pPr>
      <w:widowControl w:val="0"/>
      <w:suppressAutoHyphens/>
      <w:autoSpaceDN w:val="0"/>
      <w:spacing w:after="0" w:line="240" w:lineRule="auto"/>
      <w:ind w:right="535"/>
      <w:textAlignment w:val="baseline"/>
    </w:pPr>
    <w:rPr>
      <w:rFonts w:ascii="Times New Roman" w:eastAsia="Lucida Sans Unicode" w:hAnsi="Times New Roman" w:cs="Tahoma"/>
      <w:color w:val="000000"/>
      <w:kern w:val="0"/>
      <w:sz w:val="24"/>
      <w:szCs w:val="24"/>
      <w:lang w:val="en-US" w:bidi="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5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1043D"/>
    <w:rPr>
      <w:color w:val="0563C1" w:themeColor="hyperlink"/>
      <w:u w:val="single"/>
    </w:rPr>
  </w:style>
  <w:style w:type="character" w:customStyle="1" w:styleId="UnresolvedMention">
    <w:name w:val="Unresolved Mention"/>
    <w:basedOn w:val="a0"/>
    <w:uiPriority w:val="99"/>
    <w:semiHidden/>
    <w:unhideWhenUsed/>
    <w:rsid w:val="0061043D"/>
    <w:rPr>
      <w:color w:val="605E5C"/>
      <w:shd w:val="clear" w:color="auto" w:fill="E1DFDD"/>
    </w:rPr>
  </w:style>
  <w:style w:type="paragraph" w:styleId="a5">
    <w:name w:val="List Paragraph"/>
    <w:basedOn w:val="a"/>
    <w:qFormat/>
    <w:rsid w:val="009556FB"/>
    <w:pPr>
      <w:ind w:left="720"/>
      <w:contextualSpacing/>
    </w:pPr>
  </w:style>
  <w:style w:type="paragraph" w:customStyle="1" w:styleId="21">
    <w:name w:val="Основной текст 21"/>
    <w:basedOn w:val="a"/>
    <w:rsid w:val="005572C0"/>
    <w:pPr>
      <w:widowControl w:val="0"/>
      <w:suppressAutoHyphens/>
      <w:autoSpaceDN w:val="0"/>
      <w:spacing w:after="0" w:line="240" w:lineRule="auto"/>
      <w:ind w:right="535"/>
      <w:textAlignment w:val="baseline"/>
    </w:pPr>
    <w:rPr>
      <w:rFonts w:ascii="Times New Roman" w:eastAsia="Lucida Sans Unicode" w:hAnsi="Times New Roman" w:cs="Tahoma"/>
      <w:color w:val="000000"/>
      <w:kern w:val="0"/>
      <w:sz w:val="24"/>
      <w:szCs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icketofficed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1</Pages>
  <Words>6834</Words>
  <Characters>38959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Чапиковский</dc:creator>
  <cp:lastModifiedBy>DELL</cp:lastModifiedBy>
  <cp:revision>6</cp:revision>
  <cp:lastPrinted>2024-04-08T15:23:00Z</cp:lastPrinted>
  <dcterms:created xsi:type="dcterms:W3CDTF">2023-11-02T16:45:00Z</dcterms:created>
  <dcterms:modified xsi:type="dcterms:W3CDTF">2024-04-15T17:39:00Z</dcterms:modified>
</cp:coreProperties>
</file>